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F7" w:rsidRPr="00B02F0D" w:rsidRDefault="00E76647" w:rsidP="00C45B83">
      <w:pPr>
        <w:pStyle w:val="Title"/>
        <w:spacing w:after="240"/>
        <w:jc w:val="center"/>
        <w:rPr>
          <w:sz w:val="56"/>
          <w:szCs w:val="56"/>
        </w:rPr>
      </w:pPr>
      <w:r w:rsidRPr="00B02F0D">
        <w:rPr>
          <w:sz w:val="56"/>
          <w:szCs w:val="56"/>
        </w:rPr>
        <w:t>2015-16 QM Growth Strategies</w:t>
      </w:r>
    </w:p>
    <w:p w:rsidR="001E60F7" w:rsidRPr="00C45B83" w:rsidRDefault="001E60F7" w:rsidP="00C45B83">
      <w:pPr>
        <w:pStyle w:val="Heading1"/>
      </w:pPr>
      <w:r w:rsidRPr="00C45B83">
        <w:t xml:space="preserve">Coordinate system </w:t>
      </w:r>
      <w:r w:rsidR="00554A31" w:rsidRPr="00C45B83">
        <w:t>QM Coordinators</w:t>
      </w:r>
    </w:p>
    <w:p w:rsidR="001E60F7" w:rsidRPr="00246978" w:rsidRDefault="00246978" w:rsidP="00D15FC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6978">
        <w:rPr>
          <w:sz w:val="24"/>
          <w:szCs w:val="24"/>
        </w:rPr>
        <w:t>Host</w:t>
      </w:r>
      <w:r w:rsidR="001E60F7" w:rsidRPr="00246978">
        <w:rPr>
          <w:sz w:val="24"/>
          <w:szCs w:val="24"/>
        </w:rPr>
        <w:t xml:space="preserve"> monthly QMC meetings</w:t>
      </w:r>
      <w:r w:rsidRPr="00246978">
        <w:rPr>
          <w:sz w:val="24"/>
          <w:szCs w:val="24"/>
        </w:rPr>
        <w:t xml:space="preserve"> to build community </w:t>
      </w:r>
      <w:r w:rsidR="00AC33CB">
        <w:rPr>
          <w:sz w:val="24"/>
          <w:szCs w:val="24"/>
        </w:rPr>
        <w:t>and</w:t>
      </w:r>
      <w:r w:rsidRPr="00246978">
        <w:rPr>
          <w:sz w:val="24"/>
          <w:szCs w:val="24"/>
        </w:rPr>
        <w:t xml:space="preserve"> provide professional development opportunities for QMCs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B02F0D">
        <w:rPr>
          <w:sz w:val="24"/>
          <w:szCs w:val="24"/>
        </w:rPr>
        <w:sym w:font="Wingdings" w:char="F0FC"/>
      </w:r>
      <w:r w:rsidR="00A67B6D">
        <w:rPr>
          <w:sz w:val="24"/>
          <w:szCs w:val="24"/>
        </w:rPr>
        <w:t>)</w:t>
      </w:r>
    </w:p>
    <w:p w:rsidR="00E76647" w:rsidRPr="00E76647" w:rsidRDefault="00367F25" w:rsidP="0024697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Invite</w:t>
      </w:r>
      <w:r w:rsidR="00E76647" w:rsidRPr="00E76647">
        <w:rPr>
          <w:sz w:val="24"/>
          <w:szCs w:val="24"/>
        </w:rPr>
        <w:t xml:space="preserve"> guest speakers </w:t>
      </w:r>
      <w:r>
        <w:rPr>
          <w:sz w:val="24"/>
          <w:szCs w:val="24"/>
        </w:rPr>
        <w:t>on relevant topics</w:t>
      </w:r>
      <w:r w:rsidR="00126FA9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E76647" w:rsidRDefault="00E76647" w:rsidP="0024697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76647">
        <w:rPr>
          <w:sz w:val="24"/>
          <w:szCs w:val="24"/>
        </w:rPr>
        <w:t>Investigate how to share reviewers across our system</w:t>
      </w:r>
      <w:r w:rsidR="00D15FC0">
        <w:rPr>
          <w:sz w:val="24"/>
          <w:szCs w:val="24"/>
        </w:rPr>
        <w:t xml:space="preserve"> </w:t>
      </w:r>
      <w:r w:rsidR="00AC33CB">
        <w:rPr>
          <w:sz w:val="24"/>
          <w:szCs w:val="24"/>
        </w:rPr>
        <w:t>and</w:t>
      </w:r>
      <w:r w:rsidR="00D15FC0">
        <w:rPr>
          <w:sz w:val="24"/>
          <w:szCs w:val="24"/>
        </w:rPr>
        <w:t xml:space="preserve"> other projects of interest to the group</w:t>
      </w:r>
      <w:r w:rsidR="00126FA9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367F25" w:rsidRPr="00E76647" w:rsidRDefault="00367F25" w:rsidP="001E60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QMC Canvas classroom for sharing resources</w:t>
      </w:r>
      <w:r w:rsidR="00246978">
        <w:rPr>
          <w:sz w:val="24"/>
          <w:szCs w:val="24"/>
        </w:rPr>
        <w:t>, answering questions,</w:t>
      </w:r>
      <w:r>
        <w:rPr>
          <w:sz w:val="24"/>
          <w:szCs w:val="24"/>
        </w:rPr>
        <w:t xml:space="preserve"> and housing meeting recordings</w:t>
      </w:r>
      <w:r w:rsidR="00D15FC0">
        <w:rPr>
          <w:sz w:val="24"/>
          <w:szCs w:val="24"/>
        </w:rPr>
        <w:t xml:space="preserve"> (</w:t>
      </w:r>
      <w:r w:rsidR="00D15FC0">
        <w:rPr>
          <w:sz w:val="24"/>
          <w:szCs w:val="24"/>
        </w:rPr>
        <w:sym w:font="Wingdings" w:char="F0FC"/>
      </w:r>
      <w:r w:rsidR="00D15FC0">
        <w:rPr>
          <w:sz w:val="24"/>
          <w:szCs w:val="24"/>
        </w:rPr>
        <w:t>)</w:t>
      </w:r>
    </w:p>
    <w:p w:rsidR="001E60F7" w:rsidRPr="00E76647" w:rsidRDefault="00246978" w:rsidP="00C45B83">
      <w:pPr>
        <w:pStyle w:val="Heading1"/>
      </w:pPr>
      <w:r>
        <w:t>PURCHASE</w:t>
      </w:r>
      <w:r w:rsidR="001E60F7" w:rsidRPr="00E76647">
        <w:t xml:space="preserve"> IYOC </w:t>
      </w:r>
      <w:r>
        <w:t>LICENSE</w:t>
      </w:r>
    </w:p>
    <w:p w:rsidR="00367F25" w:rsidRDefault="00A43D60" w:rsidP="00D1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Propose</w:t>
      </w:r>
      <w:r w:rsidR="00D15FC0">
        <w:rPr>
          <w:sz w:val="24"/>
          <w:szCs w:val="24"/>
        </w:rPr>
        <w:t xml:space="preserve"> purchase </w:t>
      </w:r>
      <w:r>
        <w:rPr>
          <w:sz w:val="24"/>
          <w:szCs w:val="24"/>
        </w:rPr>
        <w:t>to Mark</w:t>
      </w:r>
      <w:r w:rsidR="00D15FC0">
        <w:rPr>
          <w:sz w:val="24"/>
          <w:szCs w:val="24"/>
        </w:rPr>
        <w:t xml:space="preserve"> J.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E60F7" w:rsidRDefault="001E60F7" w:rsidP="00D1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6647">
        <w:rPr>
          <w:sz w:val="24"/>
          <w:szCs w:val="24"/>
        </w:rPr>
        <w:t xml:space="preserve">Purchase </w:t>
      </w:r>
      <w:r w:rsidR="00246978">
        <w:rPr>
          <w:sz w:val="24"/>
          <w:szCs w:val="24"/>
        </w:rPr>
        <w:t>a</w:t>
      </w:r>
      <w:r w:rsidR="00D15FC0">
        <w:rPr>
          <w:sz w:val="24"/>
          <w:szCs w:val="24"/>
        </w:rPr>
        <w:t xml:space="preserve"> system</w:t>
      </w:r>
      <w:r w:rsidR="00246978">
        <w:rPr>
          <w:sz w:val="24"/>
          <w:szCs w:val="24"/>
        </w:rPr>
        <w:t xml:space="preserve"> Improving Your Online Course (</w:t>
      </w:r>
      <w:r w:rsidRPr="00E76647">
        <w:rPr>
          <w:sz w:val="24"/>
          <w:szCs w:val="24"/>
        </w:rPr>
        <w:t>IYOC</w:t>
      </w:r>
      <w:r w:rsidR="00246978">
        <w:rPr>
          <w:sz w:val="24"/>
          <w:szCs w:val="24"/>
        </w:rPr>
        <w:t>)</w:t>
      </w:r>
      <w:r w:rsidRPr="00E76647">
        <w:rPr>
          <w:sz w:val="24"/>
          <w:szCs w:val="24"/>
        </w:rPr>
        <w:t xml:space="preserve"> license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E60F7" w:rsidRDefault="001E60F7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6647">
        <w:rPr>
          <w:sz w:val="24"/>
          <w:szCs w:val="24"/>
        </w:rPr>
        <w:t>Train IYOC facilitators</w:t>
      </w:r>
      <w:r w:rsidR="00D15FC0">
        <w:rPr>
          <w:sz w:val="24"/>
          <w:szCs w:val="24"/>
        </w:rPr>
        <w:t xml:space="preserve"> (</w:t>
      </w:r>
      <w:r w:rsidR="00D15FC0">
        <w:rPr>
          <w:sz w:val="24"/>
          <w:szCs w:val="24"/>
        </w:rPr>
        <w:sym w:font="Wingdings" w:char="F0FC"/>
      </w:r>
      <w:r w:rsidR="00D15FC0">
        <w:rPr>
          <w:sz w:val="24"/>
          <w:szCs w:val="24"/>
        </w:rPr>
        <w:t>)</w:t>
      </w:r>
    </w:p>
    <w:p w:rsidR="00D15FC0" w:rsidRDefault="00554A31" w:rsidP="00554A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Kathy Bright</w:t>
      </w:r>
      <w:r w:rsidR="00D15FC0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Stephanie Delaney</w:t>
      </w:r>
      <w:r w:rsidR="00D15FC0">
        <w:rPr>
          <w:sz w:val="24"/>
          <w:szCs w:val="24"/>
        </w:rPr>
        <w:t xml:space="preserve"> </w:t>
      </w:r>
      <w:r w:rsidR="00A67B6D" w:rsidRPr="00D15FC0">
        <w:rPr>
          <w:sz w:val="24"/>
          <w:szCs w:val="24"/>
        </w:rPr>
        <w:t>(</w:t>
      </w:r>
      <w:r w:rsidR="00A67B6D">
        <w:rPr>
          <w:sz w:val="24"/>
          <w:szCs w:val="24"/>
        </w:rPr>
        <w:sym w:font="Wingdings" w:char="F0FC"/>
      </w:r>
      <w:r w:rsidR="00A67B6D" w:rsidRPr="00D15FC0">
        <w:rPr>
          <w:sz w:val="24"/>
          <w:szCs w:val="24"/>
        </w:rPr>
        <w:t>)</w:t>
      </w:r>
    </w:p>
    <w:p w:rsidR="00554A31" w:rsidRDefault="00554A31" w:rsidP="00554A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Brandy Long</w:t>
      </w:r>
      <w:r w:rsidR="00D15FC0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Liz Falconer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D15FC0" w:rsidRPr="00E76647" w:rsidRDefault="00D15FC0" w:rsidP="00554A3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Alissa Sells</w:t>
      </w:r>
      <w:r w:rsidR="00B02F0D">
        <w:rPr>
          <w:sz w:val="24"/>
          <w:szCs w:val="24"/>
        </w:rPr>
        <w:t xml:space="preserve"> &amp; Kathleen Chambers</w:t>
      </w:r>
      <w:r>
        <w:rPr>
          <w:sz w:val="24"/>
          <w:szCs w:val="24"/>
        </w:rPr>
        <w:t xml:space="preserve"> </w:t>
      </w:r>
      <w:r w:rsidR="00A67B6D">
        <w:rPr>
          <w:sz w:val="24"/>
          <w:szCs w:val="24"/>
        </w:rPr>
        <w:t>(</w:t>
      </w:r>
      <w:r>
        <w:rPr>
          <w:sz w:val="24"/>
          <w:szCs w:val="24"/>
        </w:rPr>
        <w:t>need to register</w:t>
      </w:r>
      <w:r w:rsidR="00A67B6D">
        <w:rPr>
          <w:sz w:val="24"/>
          <w:szCs w:val="24"/>
        </w:rPr>
        <w:t>)</w:t>
      </w:r>
    </w:p>
    <w:p w:rsidR="00367F25" w:rsidRDefault="001E60F7" w:rsidP="00367F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6647">
        <w:rPr>
          <w:sz w:val="24"/>
          <w:szCs w:val="24"/>
        </w:rPr>
        <w:t>Begin offering system</w:t>
      </w:r>
      <w:r w:rsidR="00246978">
        <w:rPr>
          <w:sz w:val="24"/>
          <w:szCs w:val="24"/>
        </w:rPr>
        <w:t xml:space="preserve"> run</w:t>
      </w:r>
      <w:r w:rsidRPr="00E76647">
        <w:rPr>
          <w:sz w:val="24"/>
          <w:szCs w:val="24"/>
        </w:rPr>
        <w:t xml:space="preserve"> IYOC courses</w:t>
      </w:r>
      <w:r w:rsidR="00554A31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246978" w:rsidRPr="00246978" w:rsidRDefault="00AC33CB" w:rsidP="00AC33CB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F</w:t>
      </w:r>
      <w:r w:rsidR="00246978" w:rsidRPr="00246978">
        <w:rPr>
          <w:sz w:val="24"/>
          <w:szCs w:val="24"/>
        </w:rPr>
        <w:t>und</w:t>
      </w:r>
      <w:r>
        <w:rPr>
          <w:sz w:val="24"/>
          <w:szCs w:val="24"/>
        </w:rPr>
        <w:t xml:space="preserve"> only</w:t>
      </w:r>
      <w:r w:rsidR="00246978" w:rsidRPr="00246978">
        <w:rPr>
          <w:sz w:val="24"/>
          <w:szCs w:val="24"/>
        </w:rPr>
        <w:t xml:space="preserve"> </w:t>
      </w:r>
      <w:r w:rsidR="00A67B6D">
        <w:rPr>
          <w:sz w:val="24"/>
          <w:szCs w:val="24"/>
        </w:rPr>
        <w:t xml:space="preserve">IYOC </w:t>
      </w:r>
      <w:r w:rsidR="00246978" w:rsidRPr="00246978">
        <w:rPr>
          <w:sz w:val="24"/>
          <w:szCs w:val="24"/>
        </w:rPr>
        <w:t xml:space="preserve">courses </w:t>
      </w:r>
      <w:r w:rsidR="00367F25" w:rsidRPr="00246978">
        <w:rPr>
          <w:sz w:val="24"/>
          <w:szCs w:val="24"/>
        </w:rPr>
        <w:t>offer</w:t>
      </w:r>
      <w:r w:rsidR="00246978" w:rsidRPr="00246978">
        <w:rPr>
          <w:sz w:val="24"/>
          <w:szCs w:val="24"/>
        </w:rPr>
        <w:t xml:space="preserve">ed </w:t>
      </w:r>
      <w:r w:rsidR="00367F25" w:rsidRPr="00246978">
        <w:rPr>
          <w:sz w:val="24"/>
          <w:szCs w:val="24"/>
        </w:rPr>
        <w:t xml:space="preserve">in </w:t>
      </w:r>
      <w:r w:rsidR="00246978">
        <w:rPr>
          <w:sz w:val="24"/>
          <w:szCs w:val="24"/>
        </w:rPr>
        <w:t>system</w:t>
      </w:r>
      <w:r>
        <w:rPr>
          <w:sz w:val="24"/>
          <w:szCs w:val="24"/>
        </w:rPr>
        <w:t xml:space="preserve">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 w:rsidRPr="00D15FC0">
        <w:rPr>
          <w:sz w:val="24"/>
          <w:szCs w:val="24"/>
        </w:rPr>
        <w:t>)</w:t>
      </w:r>
    </w:p>
    <w:p w:rsidR="001E60F7" w:rsidRPr="00E76647" w:rsidRDefault="001E60F7" w:rsidP="00C45B83">
      <w:pPr>
        <w:pStyle w:val="Heading1"/>
      </w:pPr>
      <w:r w:rsidRPr="00E76647">
        <w:t>Coordinate system training</w:t>
      </w:r>
      <w:r w:rsidR="00A43D60">
        <w:t xml:space="preserve"> efforts</w:t>
      </w:r>
    </w:p>
    <w:p w:rsidR="00367F25" w:rsidRDefault="00367F25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 with IYOC &amp; APPQMR facilitators</w:t>
      </w:r>
      <w:r w:rsidR="00110E0B">
        <w:rPr>
          <w:sz w:val="24"/>
          <w:szCs w:val="24"/>
        </w:rPr>
        <w:t xml:space="preserve"> to coordinate efforts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E60F7" w:rsidRDefault="001E60F7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6647">
        <w:rPr>
          <w:sz w:val="24"/>
          <w:szCs w:val="24"/>
        </w:rPr>
        <w:t xml:space="preserve">Project calendar dates for </w:t>
      </w:r>
      <w:r w:rsidR="00367F25">
        <w:rPr>
          <w:sz w:val="24"/>
          <w:szCs w:val="24"/>
        </w:rPr>
        <w:t xml:space="preserve">IYOC &amp; APPQMR </w:t>
      </w:r>
      <w:r w:rsidRPr="00E76647">
        <w:rPr>
          <w:sz w:val="24"/>
          <w:szCs w:val="24"/>
        </w:rPr>
        <w:t>training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554A31" w:rsidRDefault="00554A31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Alternate IYOC &amp; APPQMR courses monthly beginning in January 2016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AC33CB" w:rsidRDefault="00AC33CB" w:rsidP="00AC33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Increase frequency if there is enough demand </w:t>
      </w:r>
    </w:p>
    <w:p w:rsidR="00367F25" w:rsidRPr="00E76647" w:rsidRDefault="00367F25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system marketing materials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E60F7" w:rsidRDefault="00367F25" w:rsidP="001E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Promote </w:t>
      </w:r>
      <w:r w:rsidR="00E76647" w:rsidRPr="00E76647">
        <w:rPr>
          <w:sz w:val="24"/>
          <w:szCs w:val="24"/>
        </w:rPr>
        <w:t>system training</w:t>
      </w:r>
      <w:r w:rsidR="00A67B6D">
        <w:rPr>
          <w:sz w:val="24"/>
          <w:szCs w:val="24"/>
        </w:rPr>
        <w:t xml:space="preserve"> (</w:t>
      </w:r>
      <w:r w:rsidR="00B02F0D">
        <w:rPr>
          <w:sz w:val="24"/>
          <w:szCs w:val="24"/>
        </w:rPr>
        <w:sym w:font="Wingdings" w:char="F0FC"/>
      </w:r>
      <w:r w:rsidR="00A67B6D">
        <w:rPr>
          <w:sz w:val="24"/>
          <w:szCs w:val="24"/>
        </w:rPr>
        <w:t>)</w:t>
      </w:r>
    </w:p>
    <w:p w:rsidR="00367F25" w:rsidRDefault="00367F25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WAOL Listserv</w:t>
      </w:r>
    </w:p>
    <w:p w:rsidR="00367F25" w:rsidRDefault="00367F25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ATL Listserv</w:t>
      </w:r>
    </w:p>
    <w:p w:rsidR="00367F25" w:rsidRDefault="00367F25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ATL Blog</w:t>
      </w:r>
      <w:r w:rsidR="00C45B83">
        <w:rPr>
          <w:sz w:val="24"/>
          <w:szCs w:val="24"/>
        </w:rPr>
        <w:t xml:space="preserve"> post</w:t>
      </w:r>
    </w:p>
    <w:p w:rsidR="00367F25" w:rsidRDefault="000C1111" w:rsidP="00367F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 </w:t>
      </w:r>
      <w:r w:rsidR="00367F25">
        <w:rPr>
          <w:sz w:val="24"/>
          <w:szCs w:val="24"/>
        </w:rPr>
        <w:t>CanvasCon presentation</w:t>
      </w:r>
    </w:p>
    <w:p w:rsidR="00A43D60" w:rsidRDefault="000C1111" w:rsidP="00A43D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ATL Conference</w:t>
      </w:r>
      <w:r w:rsidR="00C45B83">
        <w:rPr>
          <w:sz w:val="24"/>
          <w:szCs w:val="24"/>
        </w:rPr>
        <w:t xml:space="preserve"> presentation</w:t>
      </w:r>
    </w:p>
    <w:p w:rsidR="00C45B83" w:rsidRPr="00C45B83" w:rsidRDefault="00C45B83" w:rsidP="00C45B83">
      <w:pPr>
        <w:rPr>
          <w:sz w:val="24"/>
          <w:szCs w:val="24"/>
        </w:rPr>
      </w:pPr>
    </w:p>
    <w:p w:rsidR="00A43D60" w:rsidRDefault="00A43D60" w:rsidP="00C45B83">
      <w:pPr>
        <w:pStyle w:val="Heading1"/>
      </w:pPr>
      <w:r>
        <w:lastRenderedPageBreak/>
        <w:t>Increase number of facilitators</w:t>
      </w:r>
    </w:p>
    <w:p w:rsidR="00A43D60" w:rsidRDefault="00554A31" w:rsidP="00554A3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54A31">
        <w:rPr>
          <w:sz w:val="24"/>
          <w:szCs w:val="24"/>
        </w:rPr>
        <w:t>Ask for</w:t>
      </w:r>
      <w:r w:rsidR="00110E0B">
        <w:rPr>
          <w:sz w:val="24"/>
          <w:szCs w:val="24"/>
        </w:rPr>
        <w:t xml:space="preserve"> additional people to train as</w:t>
      </w:r>
      <w:r w:rsidR="00C45B83">
        <w:rPr>
          <w:sz w:val="24"/>
          <w:szCs w:val="24"/>
        </w:rPr>
        <w:t xml:space="preserve"> online</w:t>
      </w:r>
      <w:r w:rsidR="00110E0B">
        <w:rPr>
          <w:sz w:val="24"/>
          <w:szCs w:val="24"/>
        </w:rPr>
        <w:t xml:space="preserve"> IYOC </w:t>
      </w:r>
      <w:r w:rsidR="00B02F0D">
        <w:rPr>
          <w:sz w:val="24"/>
          <w:szCs w:val="24"/>
        </w:rPr>
        <w:t>f</w:t>
      </w:r>
      <w:r w:rsidR="00110E0B">
        <w:rPr>
          <w:sz w:val="24"/>
          <w:szCs w:val="24"/>
        </w:rPr>
        <w:t>acilitators</w:t>
      </w:r>
      <w:r w:rsidR="00126FA9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110E0B" w:rsidRPr="00110E0B" w:rsidRDefault="00110E0B" w:rsidP="00572B8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0E0B">
        <w:rPr>
          <w:sz w:val="24"/>
          <w:szCs w:val="24"/>
        </w:rPr>
        <w:t xml:space="preserve">Ask for additional people to train as </w:t>
      </w:r>
      <w:r w:rsidR="00C45B83">
        <w:rPr>
          <w:sz w:val="24"/>
          <w:szCs w:val="24"/>
        </w:rPr>
        <w:t xml:space="preserve">online </w:t>
      </w:r>
      <w:r w:rsidRPr="00110E0B">
        <w:rPr>
          <w:sz w:val="24"/>
          <w:szCs w:val="24"/>
        </w:rPr>
        <w:t xml:space="preserve">APPQMR </w:t>
      </w:r>
      <w:r w:rsidR="00B02F0D">
        <w:rPr>
          <w:sz w:val="24"/>
          <w:szCs w:val="24"/>
        </w:rPr>
        <w:t>f</w:t>
      </w:r>
      <w:r w:rsidRPr="00110E0B">
        <w:rPr>
          <w:sz w:val="24"/>
          <w:szCs w:val="24"/>
        </w:rPr>
        <w:t>acilitators</w:t>
      </w:r>
      <w:r w:rsidR="00126FA9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  <w:r w:rsidRPr="00110E0B">
        <w:rPr>
          <w:sz w:val="24"/>
          <w:szCs w:val="24"/>
        </w:rPr>
        <w:t xml:space="preserve"> </w:t>
      </w:r>
    </w:p>
    <w:p w:rsidR="00110E0B" w:rsidRPr="00110E0B" w:rsidRDefault="00110E0B" w:rsidP="0054555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0E0B">
        <w:rPr>
          <w:sz w:val="24"/>
          <w:szCs w:val="24"/>
        </w:rPr>
        <w:t>In exchange for facilitator training, ask those that complete to repay the system by facilitating training on their campus</w:t>
      </w:r>
    </w:p>
    <w:p w:rsidR="00554A31" w:rsidRDefault="00554A31" w:rsidP="00110E0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Give priority IYOC &amp; APPQMR registration to campus whose facilitator is running the training</w:t>
      </w:r>
      <w:r w:rsidR="00C45B83">
        <w:rPr>
          <w:sz w:val="24"/>
          <w:szCs w:val="24"/>
        </w:rPr>
        <w:t xml:space="preserve"> (i.e. 5</w:t>
      </w:r>
      <w:r w:rsidR="00110E0B">
        <w:rPr>
          <w:sz w:val="24"/>
          <w:szCs w:val="24"/>
        </w:rPr>
        <w:t xml:space="preserve"> seats for their campus and </w:t>
      </w:r>
      <w:r w:rsidR="00C45B83">
        <w:rPr>
          <w:sz w:val="24"/>
          <w:szCs w:val="24"/>
        </w:rPr>
        <w:t>15</w:t>
      </w:r>
      <w:r w:rsidR="00110E0B">
        <w:rPr>
          <w:sz w:val="24"/>
          <w:szCs w:val="24"/>
        </w:rPr>
        <w:t xml:space="preserve"> seats for the state)</w:t>
      </w:r>
      <w:r w:rsidR="00126FA9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B02F0D" w:rsidRDefault="00B02F0D" w:rsidP="00110E0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 facilitators earn points toward a QM review for their college</w:t>
      </w:r>
    </w:p>
    <w:p w:rsidR="00C45B83" w:rsidRDefault="00C45B83" w:rsidP="00C45B8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Investigate additional ways to compensate facilitators</w:t>
      </w:r>
      <w:r w:rsidR="00126FA9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C45B83" w:rsidRDefault="00C45B83" w:rsidP="00C45B8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Some facilitators are adjuncts and should be paid for their time</w:t>
      </w:r>
    </w:p>
    <w:p w:rsidR="00C45B83" w:rsidRPr="00554A31" w:rsidRDefault="00C45B83" w:rsidP="00C45B83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Some facilitators able to count facilitation as “college service”</w:t>
      </w:r>
    </w:p>
    <w:p w:rsidR="00E76647" w:rsidRPr="00E76647" w:rsidRDefault="00E76647" w:rsidP="00C45B83">
      <w:pPr>
        <w:pStyle w:val="Heading1"/>
      </w:pPr>
      <w:r w:rsidRPr="00E76647">
        <w:t>Reallocate QM funding</w:t>
      </w:r>
    </w:p>
    <w:p w:rsidR="00E76647" w:rsidRDefault="00E76647" w:rsidP="00E7664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6647">
        <w:rPr>
          <w:sz w:val="24"/>
          <w:szCs w:val="24"/>
        </w:rPr>
        <w:t xml:space="preserve">Begin </w:t>
      </w:r>
      <w:r w:rsidR="00367F25" w:rsidRPr="00E76647">
        <w:rPr>
          <w:sz w:val="24"/>
          <w:szCs w:val="24"/>
        </w:rPr>
        <w:t>funding</w:t>
      </w:r>
      <w:r w:rsidRPr="00E76647">
        <w:rPr>
          <w:sz w:val="24"/>
          <w:szCs w:val="24"/>
        </w:rPr>
        <w:t xml:space="preserve"> $25 </w:t>
      </w:r>
      <w:r w:rsidR="00367F25" w:rsidRPr="00E76647">
        <w:rPr>
          <w:sz w:val="24"/>
          <w:szCs w:val="24"/>
        </w:rPr>
        <w:t>per</w:t>
      </w:r>
      <w:r w:rsidRPr="00E76647">
        <w:rPr>
          <w:sz w:val="24"/>
          <w:szCs w:val="24"/>
        </w:rPr>
        <w:t xml:space="preserve"> </w:t>
      </w:r>
      <w:r w:rsidR="00367F25" w:rsidRPr="00E76647">
        <w:rPr>
          <w:sz w:val="24"/>
          <w:szCs w:val="24"/>
        </w:rPr>
        <w:t>participant</w:t>
      </w:r>
      <w:r w:rsidRPr="00E76647">
        <w:rPr>
          <w:sz w:val="24"/>
          <w:szCs w:val="24"/>
        </w:rPr>
        <w:t xml:space="preserve"> technology fee </w:t>
      </w:r>
      <w:r w:rsidR="00367F25">
        <w:rPr>
          <w:sz w:val="24"/>
          <w:szCs w:val="24"/>
        </w:rPr>
        <w:t xml:space="preserve">for system offered APPQMR </w:t>
      </w:r>
      <w:r w:rsidR="00110E0B">
        <w:rPr>
          <w:sz w:val="24"/>
          <w:szCs w:val="24"/>
        </w:rPr>
        <w:t xml:space="preserve">&amp; IYOC </w:t>
      </w:r>
      <w:r w:rsidR="00367F25">
        <w:rPr>
          <w:sz w:val="24"/>
          <w:szCs w:val="24"/>
        </w:rPr>
        <w:t>training</w:t>
      </w:r>
      <w:r w:rsidR="00D15FC0">
        <w:rPr>
          <w:sz w:val="24"/>
          <w:szCs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367F25" w:rsidRDefault="00367F25" w:rsidP="00E766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Divert registrants to system offered APPQMR course </w:t>
      </w:r>
      <w:r w:rsidR="000C1111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fill </w:t>
      </w:r>
      <w:r w:rsidR="00110E0B">
        <w:rPr>
          <w:sz w:val="24"/>
          <w:szCs w:val="24"/>
        </w:rPr>
        <w:t xml:space="preserve">system </w:t>
      </w:r>
      <w:r>
        <w:rPr>
          <w:sz w:val="24"/>
          <w:szCs w:val="24"/>
        </w:rPr>
        <w:t>courses first</w:t>
      </w:r>
      <w:r w:rsidR="00A67B6D">
        <w:rPr>
          <w:sz w:val="24"/>
          <w:szCs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367F25" w:rsidRDefault="00367F25" w:rsidP="00E766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Divert reallocated funds to help</w:t>
      </w:r>
      <w:r w:rsidR="000C1111">
        <w:rPr>
          <w:sz w:val="24"/>
          <w:szCs w:val="24"/>
        </w:rPr>
        <w:t>ing</w:t>
      </w:r>
      <w:r>
        <w:rPr>
          <w:sz w:val="24"/>
          <w:szCs w:val="24"/>
        </w:rPr>
        <w:t xml:space="preserve"> colleges pay for QM Reviews</w:t>
      </w:r>
    </w:p>
    <w:p w:rsidR="001E60F7" w:rsidRDefault="00554A31" w:rsidP="00A95816">
      <w:pPr>
        <w:pStyle w:val="ListParagraph"/>
        <w:numPr>
          <w:ilvl w:val="0"/>
          <w:numId w:val="3"/>
        </w:numPr>
      </w:pPr>
      <w:r w:rsidRPr="00554A31">
        <w:rPr>
          <w:sz w:val="24"/>
          <w:szCs w:val="24"/>
        </w:rPr>
        <w:t>Divert reallocated funds to paying a stipend to facilitators to run the APPQMR &amp; IYOC courses (grants to colleges like Canvas training)</w:t>
      </w:r>
    </w:p>
    <w:p w:rsidR="001E60F7" w:rsidRDefault="00190388" w:rsidP="00C45B83">
      <w:pPr>
        <w:pStyle w:val="Heading1"/>
      </w:pPr>
      <w:r>
        <w:t>Network with colleagues</w:t>
      </w:r>
    </w:p>
    <w:p w:rsidR="00190388" w:rsidRPr="00190388" w:rsidRDefault="00190388" w:rsidP="00190388">
      <w:pPr>
        <w:pStyle w:val="ListParagraph"/>
        <w:numPr>
          <w:ilvl w:val="0"/>
          <w:numId w:val="4"/>
        </w:numPr>
        <w:rPr>
          <w:sz w:val="24"/>
        </w:rPr>
      </w:pPr>
      <w:r w:rsidRPr="00190388">
        <w:rPr>
          <w:sz w:val="24"/>
        </w:rPr>
        <w:t xml:space="preserve">Attend the </w:t>
      </w:r>
      <w:r w:rsidR="000C1111">
        <w:rPr>
          <w:sz w:val="24"/>
        </w:rPr>
        <w:t>7</w:t>
      </w:r>
      <w:r w:rsidR="000C1111" w:rsidRPr="000C1111">
        <w:rPr>
          <w:sz w:val="24"/>
          <w:vertAlign w:val="superscript"/>
        </w:rPr>
        <w:t>th</w:t>
      </w:r>
      <w:r w:rsidR="000C1111">
        <w:rPr>
          <w:sz w:val="24"/>
        </w:rPr>
        <w:t xml:space="preserve"> Annual </w:t>
      </w:r>
      <w:r w:rsidRPr="00190388">
        <w:rPr>
          <w:sz w:val="24"/>
        </w:rPr>
        <w:t xml:space="preserve">National QM </w:t>
      </w:r>
      <w:r w:rsidR="000C1111">
        <w:rPr>
          <w:sz w:val="24"/>
        </w:rPr>
        <w:t>C</w:t>
      </w:r>
      <w:r w:rsidRPr="00190388">
        <w:rPr>
          <w:sz w:val="24"/>
        </w:rPr>
        <w:t>onference</w:t>
      </w:r>
      <w:r w:rsidR="000C1111">
        <w:rPr>
          <w:sz w:val="24"/>
        </w:rPr>
        <w:t xml:space="preserve"> in San Antonio, TX F’15</w:t>
      </w:r>
      <w:r w:rsidR="00D15FC0">
        <w:rPr>
          <w:sz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90388" w:rsidRPr="00190388" w:rsidRDefault="000C1111" w:rsidP="0019038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Attend the Lead QMC R</w:t>
      </w:r>
      <w:r w:rsidR="00190388" w:rsidRPr="00190388">
        <w:rPr>
          <w:sz w:val="24"/>
        </w:rPr>
        <w:t>etreat</w:t>
      </w:r>
      <w:r>
        <w:rPr>
          <w:sz w:val="24"/>
        </w:rPr>
        <w:t xml:space="preserve"> in San Antonio, TX F’15</w:t>
      </w:r>
      <w:r w:rsidR="00D15FC0">
        <w:rPr>
          <w:sz w:val="24"/>
        </w:rPr>
        <w:t xml:space="preserve">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90388" w:rsidRPr="00004847" w:rsidRDefault="00004847" w:rsidP="00190388">
      <w:pPr>
        <w:pStyle w:val="ListParagraph"/>
        <w:numPr>
          <w:ilvl w:val="0"/>
          <w:numId w:val="4"/>
        </w:numPr>
        <w:rPr>
          <w:sz w:val="24"/>
        </w:rPr>
      </w:pPr>
      <w:r w:rsidRPr="00004847">
        <w:rPr>
          <w:sz w:val="24"/>
        </w:rPr>
        <w:t xml:space="preserve">Serve on </w:t>
      </w:r>
      <w:r w:rsidR="000C1111">
        <w:rPr>
          <w:sz w:val="24"/>
        </w:rPr>
        <w:t xml:space="preserve">the </w:t>
      </w:r>
      <w:r w:rsidRPr="00004847">
        <w:rPr>
          <w:sz w:val="24"/>
        </w:rPr>
        <w:t>8</w:t>
      </w:r>
      <w:r w:rsidRPr="00004847">
        <w:rPr>
          <w:sz w:val="24"/>
          <w:vertAlign w:val="superscript"/>
        </w:rPr>
        <w:t>th</w:t>
      </w:r>
      <w:r w:rsidRPr="00004847">
        <w:rPr>
          <w:sz w:val="24"/>
        </w:rPr>
        <w:t xml:space="preserve"> Annual </w:t>
      </w:r>
      <w:r w:rsidR="000C1111">
        <w:rPr>
          <w:sz w:val="24"/>
        </w:rPr>
        <w:t xml:space="preserve">QM </w:t>
      </w:r>
      <w:r w:rsidRPr="00004847">
        <w:rPr>
          <w:sz w:val="24"/>
        </w:rPr>
        <w:t xml:space="preserve">Conference </w:t>
      </w:r>
      <w:r w:rsidR="000C1111">
        <w:rPr>
          <w:sz w:val="24"/>
        </w:rPr>
        <w:t xml:space="preserve">Planning </w:t>
      </w:r>
      <w:r w:rsidRPr="00004847">
        <w:rPr>
          <w:sz w:val="24"/>
        </w:rPr>
        <w:t xml:space="preserve">Committee </w:t>
      </w:r>
      <w:r w:rsidR="00D15FC0" w:rsidRPr="00D15FC0">
        <w:rPr>
          <w:sz w:val="24"/>
          <w:szCs w:val="24"/>
        </w:rPr>
        <w:t>(</w:t>
      </w:r>
      <w:r w:rsidR="00D15FC0">
        <w:rPr>
          <w:sz w:val="24"/>
          <w:szCs w:val="24"/>
        </w:rPr>
        <w:sym w:font="Wingdings" w:char="F0FC"/>
      </w:r>
      <w:r w:rsidR="00D15FC0" w:rsidRPr="00D15FC0">
        <w:rPr>
          <w:sz w:val="24"/>
          <w:szCs w:val="24"/>
        </w:rPr>
        <w:t>)</w:t>
      </w:r>
    </w:p>
    <w:p w:rsidR="00110E0B" w:rsidRPr="00110E0B" w:rsidRDefault="00004847" w:rsidP="00457E86">
      <w:pPr>
        <w:pStyle w:val="ListParagraph"/>
        <w:numPr>
          <w:ilvl w:val="0"/>
          <w:numId w:val="4"/>
        </w:numPr>
        <w:rPr>
          <w:sz w:val="24"/>
        </w:rPr>
      </w:pPr>
      <w:r w:rsidRPr="00110E0B">
        <w:rPr>
          <w:sz w:val="24"/>
        </w:rPr>
        <w:t xml:space="preserve">Present at </w:t>
      </w:r>
      <w:r w:rsidR="000C1111" w:rsidRPr="00110E0B">
        <w:rPr>
          <w:sz w:val="24"/>
        </w:rPr>
        <w:t>8</w:t>
      </w:r>
      <w:r w:rsidR="000C1111" w:rsidRPr="00110E0B">
        <w:rPr>
          <w:sz w:val="24"/>
          <w:vertAlign w:val="superscript"/>
        </w:rPr>
        <w:t>th</w:t>
      </w:r>
      <w:r w:rsidR="000C1111" w:rsidRPr="00110E0B">
        <w:rPr>
          <w:sz w:val="24"/>
        </w:rPr>
        <w:t xml:space="preserve"> Annual </w:t>
      </w:r>
      <w:r w:rsidRPr="00110E0B">
        <w:rPr>
          <w:sz w:val="24"/>
        </w:rPr>
        <w:t>QM</w:t>
      </w:r>
      <w:r w:rsidR="000C1111" w:rsidRPr="00110E0B">
        <w:rPr>
          <w:sz w:val="24"/>
        </w:rPr>
        <w:t xml:space="preserve"> Conference in Portland, OR F’16</w:t>
      </w:r>
      <w:r w:rsidR="00126FA9">
        <w:rPr>
          <w:sz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110E0B" w:rsidRDefault="00110E0B" w:rsidP="00C45B83">
      <w:pPr>
        <w:pStyle w:val="Heading1"/>
      </w:pPr>
      <w:r>
        <w:t xml:space="preserve">Build a system to share </w:t>
      </w:r>
      <w:r w:rsidRPr="00C45B83">
        <w:t>reviewers</w:t>
      </w:r>
    </w:p>
    <w:p w:rsidR="00110E0B" w:rsidRDefault="00110E0B" w:rsidP="00110E0B">
      <w:pPr>
        <w:pStyle w:val="ListParagraph"/>
        <w:numPr>
          <w:ilvl w:val="0"/>
          <w:numId w:val="6"/>
        </w:numPr>
        <w:rPr>
          <w:sz w:val="24"/>
        </w:rPr>
      </w:pPr>
      <w:r w:rsidRPr="00110E0B">
        <w:rPr>
          <w:sz w:val="24"/>
        </w:rPr>
        <w:t>Compare &amp; contrast other QM system models</w:t>
      </w:r>
      <w:r w:rsidR="00A67B6D">
        <w:rPr>
          <w:sz w:val="24"/>
        </w:rPr>
        <w:t xml:space="preserve"> </w:t>
      </w:r>
    </w:p>
    <w:p w:rsidR="00110E0B" w:rsidRDefault="00110E0B" w:rsidP="00110E0B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Work with QMCs to determine system needs</w:t>
      </w:r>
      <w:r w:rsidR="00126FA9">
        <w:rPr>
          <w:sz w:val="24"/>
        </w:rPr>
        <w:t xml:space="preserve"> </w:t>
      </w:r>
      <w:r w:rsidR="00126FA9" w:rsidRPr="00D15FC0">
        <w:rPr>
          <w:sz w:val="24"/>
          <w:szCs w:val="24"/>
        </w:rPr>
        <w:t>(</w:t>
      </w:r>
      <w:r w:rsidR="00126FA9">
        <w:rPr>
          <w:sz w:val="24"/>
          <w:szCs w:val="24"/>
        </w:rPr>
        <w:sym w:font="Wingdings" w:char="F0FC"/>
      </w:r>
      <w:r w:rsidR="00126FA9">
        <w:rPr>
          <w:sz w:val="24"/>
          <w:szCs w:val="24"/>
        </w:rPr>
        <w:t>)</w:t>
      </w:r>
    </w:p>
    <w:p w:rsidR="00110E0B" w:rsidRDefault="00110E0B" w:rsidP="00110E0B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>Write a proposal &amp; present to ELC</w:t>
      </w:r>
    </w:p>
    <w:p w:rsidR="00AC33CB" w:rsidRDefault="00AC33CB" w:rsidP="00AC33C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4A31">
        <w:rPr>
          <w:sz w:val="24"/>
          <w:szCs w:val="24"/>
        </w:rPr>
        <w:t>Ask for additional</w:t>
      </w:r>
      <w:r>
        <w:rPr>
          <w:sz w:val="24"/>
          <w:szCs w:val="24"/>
        </w:rPr>
        <w:t xml:space="preserve"> people to train as Peer Reviewers</w:t>
      </w:r>
    </w:p>
    <w:p w:rsidR="00AC33CB" w:rsidRDefault="00AC33CB" w:rsidP="00AC33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 exchange for reviewer training, ask those that complete the training to repay the system by reviewing 1-2 courses </w:t>
      </w:r>
    </w:p>
    <w:p w:rsidR="009C286F" w:rsidRDefault="009C286F" w:rsidP="009C286F">
      <w:pPr>
        <w:pStyle w:val="Heading1"/>
      </w:pPr>
      <w:r>
        <w:lastRenderedPageBreak/>
        <w:t>determine system needs</w:t>
      </w:r>
    </w:p>
    <w:p w:rsidR="009C286F" w:rsidRDefault="009C286F" w:rsidP="00AC33C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Conduct a system survey.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)</w:t>
      </w:r>
    </w:p>
    <w:p w:rsidR="009C286F" w:rsidRPr="00A24D5C" w:rsidRDefault="009C286F" w:rsidP="00A24D5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Analyze results. </w:t>
      </w:r>
      <w:r w:rsidRPr="00D15FC0">
        <w:rPr>
          <w:sz w:val="24"/>
          <w:szCs w:val="24"/>
        </w:rPr>
        <w:t>(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>)</w:t>
      </w:r>
      <w:bookmarkStart w:id="0" w:name="_GoBack"/>
      <w:bookmarkEnd w:id="0"/>
    </w:p>
    <w:sectPr w:rsidR="009C286F" w:rsidRPr="00A24D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BA" w:rsidRDefault="00091BBA" w:rsidP="00B02F0D">
      <w:pPr>
        <w:spacing w:before="0" w:after="0" w:line="240" w:lineRule="auto"/>
      </w:pPr>
      <w:r>
        <w:separator/>
      </w:r>
    </w:p>
  </w:endnote>
  <w:endnote w:type="continuationSeparator" w:id="0">
    <w:p w:rsidR="00091BBA" w:rsidRDefault="00091BBA" w:rsidP="00B02F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372" w:rsidRPr="002E1372" w:rsidRDefault="002E1372">
    <w:pPr>
      <w:pStyle w:val="Footer"/>
      <w:jc w:val="right"/>
      <w:rPr>
        <w:rFonts w:ascii="Century Gothic" w:hAnsi="Century Gothic"/>
        <w:sz w:val="22"/>
      </w:rPr>
    </w:pPr>
    <w:r w:rsidRPr="002E1372">
      <w:rPr>
        <w:rFonts w:ascii="Century Gothic" w:hAnsi="Century Gothic"/>
        <w:color w:val="000000" w:themeColor="text1"/>
        <w:spacing w:val="60"/>
        <w:sz w:val="22"/>
      </w:rPr>
      <w:t>QM Growth Strategies 20</w:t>
    </w:r>
    <w:r w:rsidR="00C45B83">
      <w:rPr>
        <w:rFonts w:ascii="Century Gothic" w:hAnsi="Century Gothic"/>
        <w:color w:val="000000" w:themeColor="text1"/>
        <w:spacing w:val="60"/>
        <w:sz w:val="22"/>
      </w:rPr>
      <w:t>15-</w:t>
    </w:r>
    <w:r w:rsidRPr="002E1372">
      <w:rPr>
        <w:rFonts w:ascii="Century Gothic" w:hAnsi="Century Gothic"/>
        <w:color w:val="000000" w:themeColor="text1"/>
        <w:spacing w:val="60"/>
        <w:sz w:val="22"/>
      </w:rPr>
      <w:t>16</w:t>
    </w:r>
    <w:r w:rsidR="00C45B83">
      <w:rPr>
        <w:rFonts w:ascii="Century Gothic" w:hAnsi="Century Gothic"/>
        <w:color w:val="000000" w:themeColor="text1"/>
        <w:spacing w:val="60"/>
        <w:sz w:val="22"/>
      </w:rPr>
      <w:t xml:space="preserve">    </w:t>
    </w:r>
    <w:r w:rsidRPr="002E1372">
      <w:rPr>
        <w:rFonts w:ascii="Century Gothic" w:hAnsi="Century Gothic"/>
        <w:color w:val="000000" w:themeColor="text1"/>
        <w:sz w:val="22"/>
      </w:rPr>
      <w:t xml:space="preserve"> </w:t>
    </w:r>
    <w:sdt>
      <w:sdtPr>
        <w:rPr>
          <w:rFonts w:ascii="Century Gothic" w:hAnsi="Century Gothic"/>
          <w:sz w:val="22"/>
        </w:rPr>
        <w:id w:val="13344177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E1372">
          <w:rPr>
            <w:rFonts w:ascii="Century Gothic" w:hAnsi="Century Gothic"/>
            <w:sz w:val="22"/>
          </w:rPr>
          <w:fldChar w:fldCharType="begin"/>
        </w:r>
        <w:r w:rsidRPr="002E1372">
          <w:rPr>
            <w:rFonts w:ascii="Century Gothic" w:hAnsi="Century Gothic"/>
            <w:sz w:val="22"/>
          </w:rPr>
          <w:instrText xml:space="preserve"> PAGE   \* MERGEFORMAT </w:instrText>
        </w:r>
        <w:r w:rsidRPr="002E1372">
          <w:rPr>
            <w:rFonts w:ascii="Century Gothic" w:hAnsi="Century Gothic"/>
            <w:sz w:val="22"/>
          </w:rPr>
          <w:fldChar w:fldCharType="separate"/>
        </w:r>
        <w:r w:rsidR="00A24D5C">
          <w:rPr>
            <w:rFonts w:ascii="Century Gothic" w:hAnsi="Century Gothic"/>
            <w:noProof/>
            <w:sz w:val="22"/>
          </w:rPr>
          <w:t>2</w:t>
        </w:r>
        <w:r w:rsidRPr="002E1372">
          <w:rPr>
            <w:rFonts w:ascii="Century Gothic" w:hAnsi="Century Gothic"/>
            <w:noProof/>
            <w:sz w:val="22"/>
          </w:rPr>
          <w:fldChar w:fldCharType="end"/>
        </w:r>
      </w:sdtContent>
    </w:sdt>
  </w:p>
  <w:p w:rsidR="00B02F0D" w:rsidRDefault="00B02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BA" w:rsidRDefault="00091BBA" w:rsidP="00B02F0D">
      <w:pPr>
        <w:spacing w:before="0" w:after="0" w:line="240" w:lineRule="auto"/>
      </w:pPr>
      <w:r>
        <w:separator/>
      </w:r>
    </w:p>
  </w:footnote>
  <w:footnote w:type="continuationSeparator" w:id="0">
    <w:p w:rsidR="00091BBA" w:rsidRDefault="00091BBA" w:rsidP="00B02F0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32FA"/>
    <w:multiLevelType w:val="hybridMultilevel"/>
    <w:tmpl w:val="B3B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E33"/>
    <w:multiLevelType w:val="hybridMultilevel"/>
    <w:tmpl w:val="2AEC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493"/>
    <w:multiLevelType w:val="hybridMultilevel"/>
    <w:tmpl w:val="8EE6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AC2"/>
    <w:multiLevelType w:val="hybridMultilevel"/>
    <w:tmpl w:val="38C0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5D5"/>
    <w:multiLevelType w:val="hybridMultilevel"/>
    <w:tmpl w:val="77B0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526C"/>
    <w:multiLevelType w:val="hybridMultilevel"/>
    <w:tmpl w:val="9346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F7"/>
    <w:rsid w:val="00004847"/>
    <w:rsid w:val="0003529D"/>
    <w:rsid w:val="00091BBA"/>
    <w:rsid w:val="00091E37"/>
    <w:rsid w:val="000C1111"/>
    <w:rsid w:val="00110E0B"/>
    <w:rsid w:val="00126FA9"/>
    <w:rsid w:val="00163512"/>
    <w:rsid w:val="00190388"/>
    <w:rsid w:val="001E60F7"/>
    <w:rsid w:val="00246978"/>
    <w:rsid w:val="002E1372"/>
    <w:rsid w:val="00367F25"/>
    <w:rsid w:val="003B7627"/>
    <w:rsid w:val="004D6024"/>
    <w:rsid w:val="00554A31"/>
    <w:rsid w:val="00616FB5"/>
    <w:rsid w:val="009C286F"/>
    <w:rsid w:val="00A24D5C"/>
    <w:rsid w:val="00A43D60"/>
    <w:rsid w:val="00A67B6D"/>
    <w:rsid w:val="00AC33CB"/>
    <w:rsid w:val="00B02F0D"/>
    <w:rsid w:val="00C45B83"/>
    <w:rsid w:val="00D1081C"/>
    <w:rsid w:val="00D15FC0"/>
    <w:rsid w:val="00E76647"/>
    <w:rsid w:val="00E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578F2-A142-40AF-9A84-85834F75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60"/>
  </w:style>
  <w:style w:type="paragraph" w:styleId="Heading1">
    <w:name w:val="heading 1"/>
    <w:basedOn w:val="Normal"/>
    <w:next w:val="Normal"/>
    <w:link w:val="Heading1Char"/>
    <w:uiPriority w:val="9"/>
    <w:qFormat/>
    <w:rsid w:val="00C45B83"/>
    <w:pPr>
      <w:pBdr>
        <w:top w:val="single" w:sz="24" w:space="0" w:color="0B57C7" w:themeColor="accent1"/>
        <w:left w:val="single" w:sz="24" w:space="0" w:color="0B57C7" w:themeColor="accent1"/>
        <w:bottom w:val="single" w:sz="24" w:space="0" w:color="0B57C7" w:themeColor="accent1"/>
        <w:right w:val="single" w:sz="24" w:space="0" w:color="0B57C7" w:themeColor="accent1"/>
      </w:pBdr>
      <w:shd w:val="clear" w:color="auto" w:fill="0B57C7" w:themeFill="accent1"/>
      <w:spacing w:before="120"/>
      <w:outlineLvl w:val="0"/>
    </w:pPr>
    <w:rPr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D60"/>
    <w:pPr>
      <w:pBdr>
        <w:top w:val="single" w:sz="24" w:space="0" w:color="C6DBFC" w:themeColor="accent1" w:themeTint="33"/>
        <w:left w:val="single" w:sz="24" w:space="0" w:color="C6DBFC" w:themeColor="accent1" w:themeTint="33"/>
        <w:bottom w:val="single" w:sz="24" w:space="0" w:color="C6DBFC" w:themeColor="accent1" w:themeTint="33"/>
        <w:right w:val="single" w:sz="24" w:space="0" w:color="C6DBFC" w:themeColor="accent1" w:themeTint="33"/>
      </w:pBdr>
      <w:shd w:val="clear" w:color="auto" w:fill="C6DBF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D60"/>
    <w:pPr>
      <w:pBdr>
        <w:top w:val="single" w:sz="6" w:space="2" w:color="0B57C7" w:themeColor="accent1"/>
      </w:pBdr>
      <w:spacing w:before="300" w:after="0"/>
      <w:outlineLvl w:val="2"/>
    </w:pPr>
    <w:rPr>
      <w:caps/>
      <w:color w:val="052B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D60"/>
    <w:pPr>
      <w:pBdr>
        <w:top w:val="dotted" w:sz="6" w:space="2" w:color="0B57C7" w:themeColor="accent1"/>
      </w:pBdr>
      <w:spacing w:before="200" w:after="0"/>
      <w:outlineLvl w:val="3"/>
    </w:pPr>
    <w:rPr>
      <w:caps/>
      <w:color w:val="0841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D60"/>
    <w:pPr>
      <w:pBdr>
        <w:bottom w:val="single" w:sz="6" w:space="1" w:color="0B57C7" w:themeColor="accent1"/>
      </w:pBdr>
      <w:spacing w:before="200" w:after="0"/>
      <w:outlineLvl w:val="4"/>
    </w:pPr>
    <w:rPr>
      <w:caps/>
      <w:color w:val="0841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D60"/>
    <w:pPr>
      <w:pBdr>
        <w:bottom w:val="dotted" w:sz="6" w:space="1" w:color="0B57C7" w:themeColor="accent1"/>
      </w:pBdr>
      <w:spacing w:before="200" w:after="0"/>
      <w:outlineLvl w:val="5"/>
    </w:pPr>
    <w:rPr>
      <w:caps/>
      <w:color w:val="0841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D60"/>
    <w:pPr>
      <w:spacing w:before="200" w:after="0"/>
      <w:outlineLvl w:val="6"/>
    </w:pPr>
    <w:rPr>
      <w:caps/>
      <w:color w:val="0841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D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D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3D60"/>
    <w:pPr>
      <w:spacing w:before="0" w:after="0"/>
    </w:pPr>
    <w:rPr>
      <w:rFonts w:asciiTheme="majorHAnsi" w:eastAsiaTheme="majorEastAsia" w:hAnsiTheme="majorHAnsi" w:cstheme="majorBidi"/>
      <w:caps/>
      <w:color w:val="0B57C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D60"/>
    <w:rPr>
      <w:rFonts w:asciiTheme="majorHAnsi" w:eastAsiaTheme="majorEastAsia" w:hAnsiTheme="majorHAnsi" w:cstheme="majorBidi"/>
      <w:caps/>
      <w:color w:val="0B57C7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45B83"/>
    <w:rPr>
      <w:caps/>
      <w:color w:val="FFFFFF" w:themeColor="background1"/>
      <w:spacing w:val="15"/>
      <w:sz w:val="28"/>
      <w:szCs w:val="22"/>
      <w:shd w:val="clear" w:color="auto" w:fill="0B57C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D60"/>
    <w:rPr>
      <w:caps/>
      <w:spacing w:val="15"/>
      <w:shd w:val="clear" w:color="auto" w:fill="C6DBF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D60"/>
    <w:rPr>
      <w:caps/>
      <w:color w:val="052B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D60"/>
    <w:rPr>
      <w:caps/>
      <w:color w:val="0841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D6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D6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3D60"/>
    <w:rPr>
      <w:b/>
      <w:bCs/>
      <w:color w:val="084194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D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43D6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43D60"/>
    <w:rPr>
      <w:b/>
      <w:bCs/>
    </w:rPr>
  </w:style>
  <w:style w:type="character" w:styleId="Emphasis">
    <w:name w:val="Emphasis"/>
    <w:uiPriority w:val="20"/>
    <w:qFormat/>
    <w:rsid w:val="00A43D60"/>
    <w:rPr>
      <w:caps/>
      <w:color w:val="052B62" w:themeColor="accent1" w:themeShade="7F"/>
      <w:spacing w:val="5"/>
    </w:rPr>
  </w:style>
  <w:style w:type="paragraph" w:styleId="NoSpacing">
    <w:name w:val="No Spacing"/>
    <w:uiPriority w:val="1"/>
    <w:qFormat/>
    <w:rsid w:val="00A43D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3D6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3D6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D60"/>
    <w:pPr>
      <w:spacing w:before="240" w:after="240" w:line="240" w:lineRule="auto"/>
      <w:ind w:left="1080" w:right="1080"/>
      <w:jc w:val="center"/>
    </w:pPr>
    <w:rPr>
      <w:color w:val="0B57C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D60"/>
    <w:rPr>
      <w:color w:val="0B57C7" w:themeColor="accent1"/>
      <w:sz w:val="24"/>
      <w:szCs w:val="24"/>
    </w:rPr>
  </w:style>
  <w:style w:type="character" w:styleId="SubtleEmphasis">
    <w:name w:val="Subtle Emphasis"/>
    <w:uiPriority w:val="19"/>
    <w:qFormat/>
    <w:rsid w:val="00A43D60"/>
    <w:rPr>
      <w:i/>
      <w:iCs/>
      <w:color w:val="052B62" w:themeColor="accent1" w:themeShade="7F"/>
    </w:rPr>
  </w:style>
  <w:style w:type="character" w:styleId="IntenseEmphasis">
    <w:name w:val="Intense Emphasis"/>
    <w:uiPriority w:val="21"/>
    <w:qFormat/>
    <w:rsid w:val="00A43D60"/>
    <w:rPr>
      <w:b/>
      <w:bCs/>
      <w:caps/>
      <w:color w:val="052B62" w:themeColor="accent1" w:themeShade="7F"/>
      <w:spacing w:val="10"/>
    </w:rPr>
  </w:style>
  <w:style w:type="character" w:styleId="SubtleReference">
    <w:name w:val="Subtle Reference"/>
    <w:uiPriority w:val="31"/>
    <w:qFormat/>
    <w:rsid w:val="00A43D60"/>
    <w:rPr>
      <w:b/>
      <w:bCs/>
      <w:color w:val="0B57C7" w:themeColor="accent1"/>
    </w:rPr>
  </w:style>
  <w:style w:type="character" w:styleId="IntenseReference">
    <w:name w:val="Intense Reference"/>
    <w:uiPriority w:val="32"/>
    <w:qFormat/>
    <w:rsid w:val="00A43D60"/>
    <w:rPr>
      <w:b/>
      <w:bCs/>
      <w:i/>
      <w:iCs/>
      <w:caps/>
      <w:color w:val="0B57C7" w:themeColor="accent1"/>
    </w:rPr>
  </w:style>
  <w:style w:type="character" w:styleId="BookTitle">
    <w:name w:val="Book Title"/>
    <w:uiPriority w:val="33"/>
    <w:qFormat/>
    <w:rsid w:val="00A43D6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3D60"/>
    <w:pPr>
      <w:outlineLvl w:val="9"/>
    </w:pPr>
  </w:style>
  <w:style w:type="paragraph" w:styleId="ListParagraph">
    <w:name w:val="List Paragraph"/>
    <w:basedOn w:val="Normal"/>
    <w:uiPriority w:val="34"/>
    <w:qFormat/>
    <w:rsid w:val="001E60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F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F0D"/>
  </w:style>
  <w:style w:type="paragraph" w:styleId="Footer">
    <w:name w:val="footer"/>
    <w:basedOn w:val="Normal"/>
    <w:link w:val="FooterChar"/>
    <w:uiPriority w:val="99"/>
    <w:unhideWhenUsed/>
    <w:rsid w:val="00B02F0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B57C7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CCA-857B-4E5A-9884-FFF36611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</dc:creator>
  <cp:keywords/>
  <dc:description/>
  <cp:lastModifiedBy>Alissa</cp:lastModifiedBy>
  <cp:revision>3</cp:revision>
  <dcterms:created xsi:type="dcterms:W3CDTF">2016-10-26T20:58:00Z</dcterms:created>
  <dcterms:modified xsi:type="dcterms:W3CDTF">2016-10-26T20:59:00Z</dcterms:modified>
</cp:coreProperties>
</file>