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F0CE" w14:textId="3FFBBDA7" w:rsidR="00106BAC" w:rsidRDefault="00CD031B">
      <w:pPr>
        <w:rPr>
          <w:b/>
          <w:bCs/>
          <w:sz w:val="32"/>
          <w:szCs w:val="32"/>
        </w:rPr>
      </w:pPr>
      <w:r w:rsidRPr="001F779E">
        <w:rPr>
          <w:b/>
          <w:bCs/>
          <w:sz w:val="32"/>
          <w:szCs w:val="32"/>
        </w:rPr>
        <w:t xml:space="preserve">QM &amp; Faculty: </w:t>
      </w:r>
      <w:r w:rsidR="005A681D">
        <w:rPr>
          <w:b/>
          <w:bCs/>
          <w:sz w:val="32"/>
          <w:szCs w:val="32"/>
        </w:rPr>
        <w:t xml:space="preserve">Planning for </w:t>
      </w:r>
      <w:r w:rsidR="00900586">
        <w:rPr>
          <w:b/>
          <w:bCs/>
          <w:sz w:val="32"/>
          <w:szCs w:val="32"/>
        </w:rPr>
        <w:t>Your Internal</w:t>
      </w:r>
      <w:r w:rsidR="005A681D">
        <w:rPr>
          <w:b/>
          <w:bCs/>
          <w:sz w:val="32"/>
          <w:szCs w:val="32"/>
        </w:rPr>
        <w:t xml:space="preserve"> Partnership</w:t>
      </w:r>
    </w:p>
    <w:p w14:paraId="54BC978A" w14:textId="2AF2682E" w:rsidR="005A681D" w:rsidRPr="005A681D" w:rsidRDefault="005A681D">
      <w:pPr>
        <w:rPr>
          <w:b/>
          <w:bCs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C398AA" wp14:editId="642B8A1D">
            <wp:simplePos x="0" y="0"/>
            <wp:positionH relativeFrom="margin">
              <wp:posOffset>-152400</wp:posOffset>
            </wp:positionH>
            <wp:positionV relativeFrom="paragraph">
              <wp:posOffset>341630</wp:posOffset>
            </wp:positionV>
            <wp:extent cx="7988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1119" y="21110"/>
                <wp:lineTo x="21119" y="0"/>
                <wp:lineTo x="0" y="0"/>
              </wp:wrapPolygon>
            </wp:wrapTight>
            <wp:docPr id="13" name="hyrea1rEG0s" descr="A person pushing a child on a bicycle&#10;&#10;Description automatically generated with medium confidence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yrea1rEG0s" descr="A person pushing a child on a bicycle&#10;&#10;Description automatically generated with medium confidence"/>
                    <pic:cNvPicPr>
                      <a:picLocks noGrp="1" noRot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81D">
        <w:rPr>
          <w:b/>
          <w:bCs/>
          <w:i/>
          <w:sz w:val="28"/>
          <w:szCs w:val="28"/>
        </w:rPr>
        <w:t xml:space="preserve">What will you do? </w:t>
      </w:r>
    </w:p>
    <w:p w14:paraId="3D4B6BC0" w14:textId="04B50216" w:rsidR="00CD031B" w:rsidRDefault="00CD031B" w:rsidP="005A681D">
      <w:pPr>
        <w:rPr>
          <w:sz w:val="32"/>
          <w:szCs w:val="32"/>
        </w:rPr>
      </w:pPr>
      <w:r>
        <w:rPr>
          <w:sz w:val="32"/>
          <w:szCs w:val="32"/>
        </w:rPr>
        <w:t xml:space="preserve">Step 1: </w:t>
      </w:r>
      <w:r w:rsidR="00900586">
        <w:rPr>
          <w:sz w:val="32"/>
          <w:szCs w:val="32"/>
        </w:rPr>
        <w:t>(Scoot) Where will you begin the partnership?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031B" w14:paraId="75222F7C" w14:textId="77777777" w:rsidTr="00CD031B">
        <w:tc>
          <w:tcPr>
            <w:tcW w:w="9350" w:type="dxa"/>
          </w:tcPr>
          <w:p w14:paraId="70F153A1" w14:textId="77777777" w:rsidR="00CD031B" w:rsidRDefault="00CD031B">
            <w:pPr>
              <w:rPr>
                <w:sz w:val="32"/>
                <w:szCs w:val="32"/>
              </w:rPr>
            </w:pPr>
          </w:p>
        </w:tc>
      </w:tr>
      <w:tr w:rsidR="00CD031B" w14:paraId="6BE3E93C" w14:textId="77777777" w:rsidTr="00CD031B">
        <w:tc>
          <w:tcPr>
            <w:tcW w:w="9350" w:type="dxa"/>
          </w:tcPr>
          <w:p w14:paraId="3B84ACBF" w14:textId="77777777" w:rsidR="00CD031B" w:rsidRDefault="00CD031B">
            <w:pPr>
              <w:rPr>
                <w:sz w:val="32"/>
                <w:szCs w:val="32"/>
              </w:rPr>
            </w:pPr>
          </w:p>
        </w:tc>
      </w:tr>
      <w:tr w:rsidR="00CD031B" w14:paraId="041FBB10" w14:textId="77777777" w:rsidTr="00CD031B">
        <w:tc>
          <w:tcPr>
            <w:tcW w:w="9350" w:type="dxa"/>
          </w:tcPr>
          <w:p w14:paraId="21779870" w14:textId="77777777" w:rsidR="00CD031B" w:rsidRDefault="00CD031B">
            <w:pPr>
              <w:rPr>
                <w:sz w:val="32"/>
                <w:szCs w:val="32"/>
              </w:rPr>
            </w:pPr>
          </w:p>
        </w:tc>
      </w:tr>
      <w:tr w:rsidR="00CD031B" w14:paraId="596011CA" w14:textId="77777777" w:rsidTr="00CD031B">
        <w:tc>
          <w:tcPr>
            <w:tcW w:w="9350" w:type="dxa"/>
          </w:tcPr>
          <w:p w14:paraId="5057F508" w14:textId="77777777" w:rsidR="00CD031B" w:rsidRDefault="00CD031B">
            <w:pPr>
              <w:rPr>
                <w:sz w:val="32"/>
                <w:szCs w:val="32"/>
              </w:rPr>
            </w:pPr>
          </w:p>
        </w:tc>
      </w:tr>
      <w:tr w:rsidR="00CD031B" w14:paraId="2BC0B0F0" w14:textId="77777777" w:rsidTr="00CD031B">
        <w:tc>
          <w:tcPr>
            <w:tcW w:w="9350" w:type="dxa"/>
          </w:tcPr>
          <w:p w14:paraId="55976313" w14:textId="77777777" w:rsidR="00CD031B" w:rsidRDefault="00CD031B">
            <w:pPr>
              <w:rPr>
                <w:sz w:val="32"/>
                <w:szCs w:val="32"/>
              </w:rPr>
            </w:pPr>
          </w:p>
        </w:tc>
      </w:tr>
      <w:tr w:rsidR="00CD031B" w14:paraId="2294CE8F" w14:textId="77777777" w:rsidTr="00CD031B">
        <w:tc>
          <w:tcPr>
            <w:tcW w:w="9350" w:type="dxa"/>
          </w:tcPr>
          <w:p w14:paraId="1A50A348" w14:textId="77777777" w:rsidR="00CD031B" w:rsidRDefault="00CD031B">
            <w:pPr>
              <w:rPr>
                <w:sz w:val="32"/>
                <w:szCs w:val="32"/>
              </w:rPr>
            </w:pPr>
          </w:p>
        </w:tc>
      </w:tr>
    </w:tbl>
    <w:p w14:paraId="35018137" w14:textId="77777777" w:rsidR="005C5B1B" w:rsidRDefault="005C5B1B">
      <w:pPr>
        <w:rPr>
          <w:sz w:val="32"/>
          <w:szCs w:val="32"/>
        </w:rPr>
      </w:pPr>
    </w:p>
    <w:p w14:paraId="21036DE0" w14:textId="6022E03E" w:rsidR="001F779E" w:rsidRDefault="001F779E">
      <w:pPr>
        <w:rPr>
          <w:sz w:val="32"/>
          <w:szCs w:val="32"/>
        </w:rPr>
      </w:pPr>
      <w:r w:rsidRPr="00CD031B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8D53424" wp14:editId="014A0EFA">
            <wp:simplePos x="0" y="0"/>
            <wp:positionH relativeFrom="margin">
              <wp:posOffset>-144780</wp:posOffset>
            </wp:positionH>
            <wp:positionV relativeFrom="paragraph">
              <wp:posOffset>285750</wp:posOffset>
            </wp:positionV>
            <wp:extent cx="441960" cy="441960"/>
            <wp:effectExtent l="0" t="0" r="0" b="0"/>
            <wp:wrapThrough wrapText="bothSides">
              <wp:wrapPolygon edited="0">
                <wp:start x="10241" y="0"/>
                <wp:lineTo x="0" y="13966"/>
                <wp:lineTo x="0" y="16759"/>
                <wp:lineTo x="2793" y="20483"/>
                <wp:lineTo x="18621" y="20483"/>
                <wp:lineTo x="20483" y="16759"/>
                <wp:lineTo x="20483" y="13966"/>
                <wp:lineTo x="14897" y="0"/>
                <wp:lineTo x="10241" y="0"/>
              </wp:wrapPolygon>
            </wp:wrapThrough>
            <wp:docPr id="11" name="Graphic 10" descr="Cycl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6BBE8DF-21B5-CB33-A8B2-7F507B6451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0" descr="Cycling with solid fill">
                      <a:extLst>
                        <a:ext uri="{FF2B5EF4-FFF2-40B4-BE49-F238E27FC236}">
                          <a16:creationId xmlns:a16="http://schemas.microsoft.com/office/drawing/2014/main" id="{96BBE8DF-21B5-CB33-A8B2-7F507B6451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B183D" w14:textId="70E2F02E" w:rsidR="00CD031B" w:rsidRPr="005A681D" w:rsidRDefault="00CD031B">
      <w:pPr>
        <w:rPr>
          <w:sz w:val="24"/>
          <w:szCs w:val="24"/>
        </w:rPr>
      </w:pPr>
      <w:r>
        <w:rPr>
          <w:sz w:val="32"/>
          <w:szCs w:val="32"/>
        </w:rPr>
        <w:t xml:space="preserve">Step 2: </w:t>
      </w:r>
      <w:r w:rsidR="00900586">
        <w:rPr>
          <w:sz w:val="32"/>
          <w:szCs w:val="32"/>
        </w:rPr>
        <w:t>(</w:t>
      </w:r>
      <w:r>
        <w:rPr>
          <w:sz w:val="32"/>
          <w:szCs w:val="32"/>
        </w:rPr>
        <w:t>Balance</w:t>
      </w:r>
      <w:r w:rsidR="00900586">
        <w:rPr>
          <w:sz w:val="32"/>
          <w:szCs w:val="32"/>
        </w:rPr>
        <w:t>) How will you build on the partnership?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779E" w14:paraId="227D5886" w14:textId="77777777" w:rsidTr="00174820">
        <w:tc>
          <w:tcPr>
            <w:tcW w:w="9350" w:type="dxa"/>
          </w:tcPr>
          <w:p w14:paraId="176F4381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  <w:tr w:rsidR="001F779E" w14:paraId="1B88FF22" w14:textId="77777777" w:rsidTr="00174820">
        <w:tc>
          <w:tcPr>
            <w:tcW w:w="9350" w:type="dxa"/>
          </w:tcPr>
          <w:p w14:paraId="3DB9CA0C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  <w:tr w:rsidR="001F779E" w14:paraId="1D3E9726" w14:textId="77777777" w:rsidTr="00174820">
        <w:tc>
          <w:tcPr>
            <w:tcW w:w="9350" w:type="dxa"/>
          </w:tcPr>
          <w:p w14:paraId="71B08DD8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  <w:tr w:rsidR="001F779E" w14:paraId="035AB9B1" w14:textId="77777777" w:rsidTr="00174820">
        <w:tc>
          <w:tcPr>
            <w:tcW w:w="9350" w:type="dxa"/>
          </w:tcPr>
          <w:p w14:paraId="05395411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  <w:tr w:rsidR="001F779E" w14:paraId="6C8E7289" w14:textId="77777777" w:rsidTr="00174820">
        <w:tc>
          <w:tcPr>
            <w:tcW w:w="9350" w:type="dxa"/>
          </w:tcPr>
          <w:p w14:paraId="4A92608A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  <w:tr w:rsidR="001F779E" w14:paraId="60F65709" w14:textId="77777777" w:rsidTr="00174820">
        <w:tc>
          <w:tcPr>
            <w:tcW w:w="9350" w:type="dxa"/>
          </w:tcPr>
          <w:p w14:paraId="2FCCDAE5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</w:tbl>
    <w:p w14:paraId="0D93C37D" w14:textId="77777777" w:rsidR="005C5B1B" w:rsidRDefault="005C5B1B">
      <w:pPr>
        <w:rPr>
          <w:sz w:val="32"/>
          <w:szCs w:val="32"/>
        </w:rPr>
      </w:pPr>
    </w:p>
    <w:p w14:paraId="308CE0F7" w14:textId="3AC7DE81" w:rsidR="001F779E" w:rsidRDefault="001F779E">
      <w:pPr>
        <w:rPr>
          <w:sz w:val="32"/>
          <w:szCs w:val="32"/>
        </w:rPr>
      </w:pPr>
    </w:p>
    <w:p w14:paraId="3B4E1E3F" w14:textId="20AFD95A" w:rsidR="001F779E" w:rsidRPr="005A681D" w:rsidRDefault="00900586" w:rsidP="001F779E">
      <w:pPr>
        <w:rPr>
          <w:sz w:val="24"/>
          <w:szCs w:val="24"/>
        </w:rPr>
      </w:pPr>
      <w:r w:rsidRPr="001F779E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8992899" wp14:editId="373BC052">
            <wp:simplePos x="0" y="0"/>
            <wp:positionH relativeFrom="margin">
              <wp:posOffset>-144780</wp:posOffset>
            </wp:positionH>
            <wp:positionV relativeFrom="paragraph">
              <wp:posOffset>67945</wp:posOffset>
            </wp:positionV>
            <wp:extent cx="1043763" cy="500917"/>
            <wp:effectExtent l="0" t="0" r="4445" b="0"/>
            <wp:wrapTight wrapText="bothSides">
              <wp:wrapPolygon edited="0">
                <wp:start x="0" y="0"/>
                <wp:lineTo x="0" y="20558"/>
                <wp:lineTo x="21298" y="20558"/>
                <wp:lineTo x="21298" y="0"/>
                <wp:lineTo x="0" y="0"/>
              </wp:wrapPolygon>
            </wp:wrapTight>
            <wp:docPr id="6" name="Online Media 5" descr="A picture containing bicycle, transport&#10;&#10;Description automatically generated">
              <a:hlinkClick xmlns:a="http://schemas.openxmlformats.org/drawingml/2006/main" r:id="" action="ppaction://media"/>
              <a:extLst xmlns:a="http://schemas.openxmlformats.org/drawingml/2006/main">
                <a:ext uri="{FF2B5EF4-FFF2-40B4-BE49-F238E27FC236}">
                  <a16:creationId xmlns:a16="http://schemas.microsoft.com/office/drawing/2014/main" id="{7E18098F-AC5E-8766-FFCF-480E48C8881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nline Media 5" descr="A picture containing bicycle, transport&#10;&#10;Description automatically generated">
                      <a:hlinkClick r:id="" action="ppaction://media"/>
                      <a:extLst>
                        <a:ext uri="{FF2B5EF4-FFF2-40B4-BE49-F238E27FC236}">
                          <a16:creationId xmlns:a16="http://schemas.microsoft.com/office/drawing/2014/main" id="{7E18098F-AC5E-8766-FFCF-480E48C8881D}"/>
                        </a:ext>
                      </a:extLst>
                    </pic:cNvPr>
                    <pic:cNvPicPr>
                      <a:picLocks noGrp="1" noRot="1"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63" cy="500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79E" w:rsidRPr="001F779E">
        <w:rPr>
          <w:sz w:val="32"/>
          <w:szCs w:val="32"/>
        </w:rPr>
        <w:t xml:space="preserve"> </w:t>
      </w:r>
      <w:r w:rsidR="001F779E">
        <w:rPr>
          <w:sz w:val="32"/>
          <w:szCs w:val="32"/>
        </w:rPr>
        <w:t xml:space="preserve">Step 3: </w:t>
      </w:r>
      <w:r>
        <w:rPr>
          <w:sz w:val="32"/>
          <w:szCs w:val="32"/>
        </w:rPr>
        <w:t>(Pedal</w:t>
      </w:r>
      <w:r w:rsidR="005A681D">
        <w:rPr>
          <w:sz w:val="32"/>
          <w:szCs w:val="32"/>
        </w:rPr>
        <w:t>)</w:t>
      </w:r>
      <w:r>
        <w:rPr>
          <w:sz w:val="32"/>
          <w:szCs w:val="32"/>
        </w:rPr>
        <w:t xml:space="preserve"> What are some things you will do to strengthen the partnership?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779E" w14:paraId="60573A21" w14:textId="77777777" w:rsidTr="00174820">
        <w:tc>
          <w:tcPr>
            <w:tcW w:w="9350" w:type="dxa"/>
          </w:tcPr>
          <w:p w14:paraId="3EEB34D9" w14:textId="5E9F989E" w:rsidR="001F779E" w:rsidRDefault="001F779E" w:rsidP="00174820">
            <w:pPr>
              <w:rPr>
                <w:sz w:val="32"/>
                <w:szCs w:val="32"/>
              </w:rPr>
            </w:pPr>
          </w:p>
        </w:tc>
      </w:tr>
      <w:tr w:rsidR="001F779E" w14:paraId="6589BA62" w14:textId="77777777" w:rsidTr="00174820">
        <w:tc>
          <w:tcPr>
            <w:tcW w:w="9350" w:type="dxa"/>
          </w:tcPr>
          <w:p w14:paraId="0D5DE0E7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  <w:tr w:rsidR="001F779E" w14:paraId="3B45090E" w14:textId="77777777" w:rsidTr="00174820">
        <w:tc>
          <w:tcPr>
            <w:tcW w:w="9350" w:type="dxa"/>
          </w:tcPr>
          <w:p w14:paraId="6FC031D7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  <w:tr w:rsidR="001F779E" w14:paraId="5EA5994E" w14:textId="77777777" w:rsidTr="00174820">
        <w:tc>
          <w:tcPr>
            <w:tcW w:w="9350" w:type="dxa"/>
          </w:tcPr>
          <w:p w14:paraId="627932FA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  <w:tr w:rsidR="001F779E" w14:paraId="50E6CDD9" w14:textId="77777777" w:rsidTr="00174820">
        <w:tc>
          <w:tcPr>
            <w:tcW w:w="9350" w:type="dxa"/>
          </w:tcPr>
          <w:p w14:paraId="11F7222D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  <w:tr w:rsidR="001F779E" w14:paraId="125F8798" w14:textId="77777777" w:rsidTr="00174820">
        <w:tc>
          <w:tcPr>
            <w:tcW w:w="9350" w:type="dxa"/>
          </w:tcPr>
          <w:p w14:paraId="4173CBD5" w14:textId="77777777" w:rsidR="001F779E" w:rsidRDefault="001F779E" w:rsidP="00174820">
            <w:pPr>
              <w:rPr>
                <w:sz w:val="32"/>
                <w:szCs w:val="32"/>
              </w:rPr>
            </w:pPr>
          </w:p>
        </w:tc>
      </w:tr>
    </w:tbl>
    <w:p w14:paraId="72C688DE" w14:textId="75E18431" w:rsidR="001F779E" w:rsidRPr="00CD031B" w:rsidRDefault="001F779E">
      <w:pPr>
        <w:rPr>
          <w:sz w:val="32"/>
          <w:szCs w:val="32"/>
        </w:rPr>
      </w:pPr>
    </w:p>
    <w:sectPr w:rsidR="001F779E" w:rsidRPr="00CD031B" w:rsidSect="001F779E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0C5F" w14:textId="77777777" w:rsidR="00F051D7" w:rsidRDefault="00F051D7" w:rsidP="001F779E">
      <w:pPr>
        <w:spacing w:after="0" w:line="240" w:lineRule="auto"/>
      </w:pPr>
      <w:r>
        <w:separator/>
      </w:r>
    </w:p>
  </w:endnote>
  <w:endnote w:type="continuationSeparator" w:id="0">
    <w:p w14:paraId="0EBE81BE" w14:textId="77777777" w:rsidR="00F051D7" w:rsidRDefault="00F051D7" w:rsidP="001F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45A9" w14:textId="77777777" w:rsidR="00F051D7" w:rsidRDefault="00F051D7" w:rsidP="001F779E">
      <w:pPr>
        <w:spacing w:after="0" w:line="240" w:lineRule="auto"/>
      </w:pPr>
      <w:r>
        <w:separator/>
      </w:r>
    </w:p>
  </w:footnote>
  <w:footnote w:type="continuationSeparator" w:id="0">
    <w:p w14:paraId="365FC686" w14:textId="77777777" w:rsidR="00F051D7" w:rsidRDefault="00F051D7" w:rsidP="001F7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31B"/>
    <w:rsid w:val="00106BAC"/>
    <w:rsid w:val="001C5710"/>
    <w:rsid w:val="001F779E"/>
    <w:rsid w:val="005A681D"/>
    <w:rsid w:val="005C5B1B"/>
    <w:rsid w:val="00900586"/>
    <w:rsid w:val="00C24292"/>
    <w:rsid w:val="00CD031B"/>
    <w:rsid w:val="00F051D7"/>
    <w:rsid w:val="00F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F83FD"/>
  <w15:chartTrackingRefBased/>
  <w15:docId w15:val="{9FD1097B-C968-4EAE-ACD9-0ECA55DC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9E"/>
  </w:style>
  <w:style w:type="paragraph" w:styleId="Footer">
    <w:name w:val="footer"/>
    <w:basedOn w:val="Normal"/>
    <w:link w:val="FooterChar"/>
    <w:uiPriority w:val="99"/>
    <w:unhideWhenUsed/>
    <w:rsid w:val="001F7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9E"/>
  </w:style>
  <w:style w:type="paragraph" w:styleId="BalloonText">
    <w:name w:val="Balloon Text"/>
    <w:basedOn w:val="Normal"/>
    <w:link w:val="BalloonTextChar"/>
    <w:uiPriority w:val="99"/>
    <w:semiHidden/>
    <w:unhideWhenUsed/>
    <w:rsid w:val="005A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A257A3344C24FBAE3DF20DDF2F0BD" ma:contentTypeVersion="10" ma:contentTypeDescription="Create a new document." ma:contentTypeScope="" ma:versionID="88d81314a85da6f983ad12e0dfd5dfbf">
  <xsd:schema xmlns:xsd="http://www.w3.org/2001/XMLSchema" xmlns:xs="http://www.w3.org/2001/XMLSchema" xmlns:p="http://schemas.microsoft.com/office/2006/metadata/properties" xmlns:ns2="a63a96af-9a9c-4d1e-8e9b-a553e93dbfde" xmlns:ns3="cdcd2437-b88d-4556-91ce-b756654ca9d3" targetNamespace="http://schemas.microsoft.com/office/2006/metadata/properties" ma:root="true" ma:fieldsID="84ca2ba42de079cd36de87ec4fa7887a" ns2:_="" ns3:_="">
    <xsd:import namespace="a63a96af-9a9c-4d1e-8e9b-a553e93dbfde"/>
    <xsd:import namespace="cdcd2437-b88d-4556-91ce-b756654ca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96af-9a9c-4d1e-8e9b-a553e93db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a5f808-a50d-45e1-928e-312ee63f9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d2437-b88d-4556-91ce-b756654ca9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c5cdfe-71ad-477d-9c03-3957741bacf5}" ma:internalName="TaxCatchAll" ma:showField="CatchAllData" ma:web="cdcd2437-b88d-4556-91ce-b756654ca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d2437-b88d-4556-91ce-b756654ca9d3" xsi:nil="true"/>
    <lcf76f155ced4ddcb4097134ff3c332f xmlns="a63a96af-9a9c-4d1e-8e9b-a553e93dbf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A9E7AC-68E3-4555-AD04-AD6932414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96af-9a9c-4d1e-8e9b-a553e93dbfde"/>
    <ds:schemaRef ds:uri="cdcd2437-b88d-4556-91ce-b756654ca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A2886-8BAB-4E72-ACED-0E4C44123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C6BAA-DF86-48DB-B464-6A6B3D39590B}">
  <ds:schemaRefs>
    <ds:schemaRef ds:uri="http://schemas.microsoft.com/office/2006/metadata/properties"/>
    <ds:schemaRef ds:uri="http://schemas.microsoft.com/office/infopath/2007/PartnerControls"/>
    <ds:schemaRef ds:uri="cdcd2437-b88d-4556-91ce-b756654ca9d3"/>
    <ds:schemaRef ds:uri="a63a96af-9a9c-4d1e-8e9b-a553e93dbf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vlkrosnick1@yahoo.com</dc:creator>
  <cp:keywords/>
  <dc:description/>
  <cp:lastModifiedBy>vlkrosnick1@yahoo.com</cp:lastModifiedBy>
  <cp:revision>2</cp:revision>
  <cp:lastPrinted>2022-10-21T13:33:00Z</cp:lastPrinted>
  <dcterms:created xsi:type="dcterms:W3CDTF">2022-10-26T16:21:00Z</dcterms:created>
  <dcterms:modified xsi:type="dcterms:W3CDTF">2022-10-26T16:21:00Z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0x010100F9CA257A3344C24FBAE3DF20DDF2F0BD</vt:lpwstr>
  </property>
</Properties>
</file>