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13EE0" w:rsidR="002A457E" w:rsidP="002A457E" w:rsidRDefault="002A457E" w14:paraId="42E8B5FA" w14:textId="77777777">
      <w:pPr>
        <w:spacing w:after="0" w:line="240" w:lineRule="auto"/>
        <w:jc w:val="center"/>
        <w:rPr>
          <w:b/>
          <w:bCs/>
          <w:color w:val="000000" w:themeColor="text1"/>
          <w:sz w:val="36"/>
          <w:szCs w:val="36"/>
        </w:rPr>
      </w:pPr>
      <w:r w:rsidRPr="3662D5F2" w:rsidR="002A457E">
        <w:rPr>
          <w:b w:val="1"/>
          <w:bCs w:val="1"/>
          <w:color w:val="000000" w:themeColor="text1" w:themeTint="FF" w:themeShade="FF"/>
          <w:sz w:val="36"/>
          <w:szCs w:val="36"/>
        </w:rPr>
        <w:t xml:space="preserve">“A course map is a handy planning tool” </w:t>
      </w:r>
    </w:p>
    <w:p w:rsidRPr="00513EE0" w:rsidR="00947AA7" w:rsidP="00063419" w:rsidRDefault="00947AA7" w14:paraId="5D93DAF0" w14:textId="77777777">
      <w:pPr>
        <w:spacing w:after="0" w:line="240" w:lineRule="auto"/>
        <w:jc w:val="center"/>
        <w:rPr>
          <w:color w:val="000000" w:themeColor="text1"/>
          <w:sz w:val="60"/>
          <w:szCs w:val="60"/>
        </w:rPr>
      </w:pPr>
    </w:p>
    <w:p w:rsidRPr="00513EE0" w:rsidR="00063419" w:rsidP="3662D5F2" w:rsidRDefault="00063419" w14:paraId="1336A69C" w14:textId="240A7C6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3662D5F2" w:rsidR="6E109088">
        <w:rPr>
          <w:color w:val="000000" w:themeColor="text1" w:themeTint="FF" w:themeShade="FF"/>
          <w:sz w:val="28"/>
          <w:szCs w:val="28"/>
        </w:rPr>
        <w:t>It</w:t>
      </w:r>
      <w:r w:rsidRPr="3662D5F2" w:rsidR="3A3D790F">
        <w:rPr>
          <w:color w:val="000000" w:themeColor="text1" w:themeTint="FF" w:themeShade="FF"/>
          <w:sz w:val="28"/>
          <w:szCs w:val="28"/>
        </w:rPr>
        <w:t xml:space="preserve"> can be helpful to </w:t>
      </w:r>
      <w:r w:rsidRPr="3662D5F2" w:rsidR="42768D21">
        <w:rPr>
          <w:color w:val="000000" w:themeColor="text1" w:themeTint="FF" w:themeShade="FF"/>
          <w:sz w:val="28"/>
          <w:szCs w:val="28"/>
        </w:rPr>
        <w:t xml:space="preserve">use a course map to </w:t>
      </w:r>
      <w:r w:rsidRPr="3662D5F2" w:rsidR="6B521B20">
        <w:rPr>
          <w:color w:val="000000" w:themeColor="text1" w:themeTint="FF" w:themeShade="FF"/>
          <w:sz w:val="28"/>
          <w:szCs w:val="28"/>
        </w:rPr>
        <w:t>outline a course</w:t>
      </w:r>
      <w:r w:rsidRPr="3662D5F2" w:rsidR="3A3D790F">
        <w:rPr>
          <w:color w:val="000000" w:themeColor="text1" w:themeTint="FF" w:themeShade="FF"/>
          <w:sz w:val="28"/>
          <w:szCs w:val="28"/>
        </w:rPr>
        <w:t xml:space="preserve"> before </w:t>
      </w:r>
      <w:r w:rsidRPr="3662D5F2" w:rsidR="330BE635">
        <w:rPr>
          <w:color w:val="000000" w:themeColor="text1" w:themeTint="FF" w:themeShade="FF"/>
          <w:sz w:val="28"/>
          <w:szCs w:val="28"/>
        </w:rPr>
        <w:t>trying to develop</w:t>
      </w:r>
      <w:r w:rsidRPr="3662D5F2" w:rsidR="3A3D790F">
        <w:rPr>
          <w:color w:val="000000" w:themeColor="text1" w:themeTint="FF" w:themeShade="FF"/>
          <w:sz w:val="28"/>
          <w:szCs w:val="28"/>
        </w:rPr>
        <w:t xml:space="preserve"> </w:t>
      </w:r>
      <w:r w:rsidRPr="3662D5F2" w:rsidR="3A3D790F">
        <w:rPr>
          <w:color w:val="000000" w:themeColor="text1" w:themeTint="FF" w:themeShade="FF"/>
          <w:sz w:val="28"/>
          <w:szCs w:val="28"/>
        </w:rPr>
        <w:t xml:space="preserve">content in Brightspace. </w:t>
      </w:r>
    </w:p>
    <w:p w:rsidRPr="00513EE0" w:rsidR="00063419" w:rsidP="3662D5F2" w:rsidRDefault="00063419" w14:paraId="07060413" w14:textId="7D32F80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</w:p>
    <w:p w:rsidRPr="00513EE0" w:rsidR="00063419" w:rsidP="3662D5F2" w:rsidRDefault="00063419" w14:paraId="73C733D9" w14:textId="0C1D501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3662D5F2" w:rsidR="47809EDF">
        <w:rPr>
          <w:color w:val="000000" w:themeColor="text1" w:themeTint="FF" w:themeShade="FF"/>
          <w:sz w:val="28"/>
          <w:szCs w:val="28"/>
          <w:u w:val="single"/>
        </w:rPr>
        <w:t>When building a course, t</w:t>
      </w:r>
      <w:r w:rsidRPr="3662D5F2" w:rsidR="3A3D790F">
        <w:rPr>
          <w:color w:val="000000" w:themeColor="text1" w:themeTint="FF" w:themeShade="FF"/>
          <w:sz w:val="28"/>
          <w:szCs w:val="28"/>
          <w:u w:val="single"/>
        </w:rPr>
        <w:t xml:space="preserve">here </w:t>
      </w:r>
      <w:r w:rsidRPr="3662D5F2" w:rsidR="3A3D790F">
        <w:rPr>
          <w:color w:val="000000" w:themeColor="text1" w:themeTint="FF" w:themeShade="FF"/>
          <w:sz w:val="28"/>
          <w:szCs w:val="28"/>
          <w:u w:val="single"/>
        </w:rPr>
        <w:t xml:space="preserve">are </w:t>
      </w:r>
      <w:r w:rsidRPr="3662D5F2" w:rsidR="313D3EAE">
        <w:rPr>
          <w:color w:val="000000" w:themeColor="text1" w:themeTint="FF" w:themeShade="FF"/>
          <w:sz w:val="28"/>
          <w:szCs w:val="28"/>
          <w:u w:val="single"/>
        </w:rPr>
        <w:t>5 primary co</w:t>
      </w:r>
      <w:r w:rsidRPr="3662D5F2" w:rsidR="0524502B">
        <w:rPr>
          <w:color w:val="000000" w:themeColor="text1" w:themeTint="FF" w:themeShade="FF"/>
          <w:sz w:val="28"/>
          <w:szCs w:val="28"/>
          <w:u w:val="single"/>
        </w:rPr>
        <w:t>mponents</w:t>
      </w:r>
      <w:r w:rsidRPr="3662D5F2" w:rsidR="313D3EAE">
        <w:rPr>
          <w:color w:val="000000" w:themeColor="text1" w:themeTint="FF" w:themeShade="FF"/>
          <w:sz w:val="28"/>
          <w:szCs w:val="28"/>
          <w:u w:val="single"/>
        </w:rPr>
        <w:t>:</w:t>
      </w:r>
      <w:r w:rsidRPr="3662D5F2" w:rsidR="313D3EAE">
        <w:rPr>
          <w:color w:val="000000" w:themeColor="text1" w:themeTint="FF" w:themeShade="FF"/>
          <w:sz w:val="28"/>
          <w:szCs w:val="28"/>
        </w:rPr>
        <w:t xml:space="preserve"> </w:t>
      </w:r>
    </w:p>
    <w:p w:rsidRPr="00513EE0" w:rsidR="00063419" w:rsidP="3662D5F2" w:rsidRDefault="00063419" w14:paraId="71A5044B" w14:textId="01FAA02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3662D5F2" w:rsidR="313D3EAE">
        <w:rPr>
          <w:color w:val="000000" w:themeColor="text1" w:themeTint="FF" w:themeShade="FF"/>
          <w:sz w:val="28"/>
          <w:szCs w:val="28"/>
        </w:rPr>
        <w:t>1. The number</w:t>
      </w:r>
      <w:r w:rsidRPr="3662D5F2" w:rsidR="5A5FB35E">
        <w:rPr>
          <w:color w:val="000000" w:themeColor="text1" w:themeTint="FF" w:themeShade="FF"/>
          <w:sz w:val="28"/>
          <w:szCs w:val="28"/>
        </w:rPr>
        <w:t xml:space="preserve"> and order of </w:t>
      </w:r>
      <w:r w:rsidRPr="3662D5F2" w:rsidR="54A72AD9">
        <w:rPr>
          <w:color w:val="000000" w:themeColor="text1" w:themeTint="FF" w:themeShade="FF"/>
          <w:sz w:val="28"/>
          <w:szCs w:val="28"/>
        </w:rPr>
        <w:t>M</w:t>
      </w:r>
      <w:r w:rsidRPr="3662D5F2" w:rsidR="5A5FB35E">
        <w:rPr>
          <w:color w:val="000000" w:themeColor="text1" w:themeTint="FF" w:themeShade="FF"/>
          <w:sz w:val="28"/>
          <w:szCs w:val="28"/>
        </w:rPr>
        <w:t>odules</w:t>
      </w:r>
      <w:r w:rsidRPr="3662D5F2" w:rsidR="2C6A34D4">
        <w:rPr>
          <w:color w:val="000000" w:themeColor="text1" w:themeTint="FF" w:themeShade="FF"/>
          <w:sz w:val="28"/>
          <w:szCs w:val="28"/>
        </w:rPr>
        <w:t xml:space="preserve"> (yellow)</w:t>
      </w:r>
    </w:p>
    <w:p w:rsidRPr="00513EE0" w:rsidR="00063419" w:rsidP="3662D5F2" w:rsidRDefault="00063419" w14:paraId="4F7C693E" w14:textId="0BA3F97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3662D5F2" w:rsidR="7375F306">
        <w:rPr>
          <w:color w:val="000000" w:themeColor="text1" w:themeTint="FF" w:themeShade="FF"/>
          <w:sz w:val="28"/>
          <w:szCs w:val="28"/>
        </w:rPr>
        <w:t>2. The Learning Objectives of each module</w:t>
      </w:r>
      <w:r w:rsidRPr="3662D5F2" w:rsidR="0567DE4C">
        <w:rPr>
          <w:color w:val="000000" w:themeColor="text1" w:themeTint="FF" w:themeShade="FF"/>
          <w:sz w:val="28"/>
          <w:szCs w:val="28"/>
        </w:rPr>
        <w:t xml:space="preserve"> (green)</w:t>
      </w:r>
    </w:p>
    <w:p w:rsidRPr="00513EE0" w:rsidR="00063419" w:rsidP="3662D5F2" w:rsidRDefault="00063419" w14:paraId="4760E1EE" w14:textId="57D2FC5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3662D5F2" w:rsidR="7375F306">
        <w:rPr>
          <w:color w:val="000000" w:themeColor="text1" w:themeTint="FF" w:themeShade="FF"/>
          <w:sz w:val="28"/>
          <w:szCs w:val="28"/>
        </w:rPr>
        <w:t xml:space="preserve">3. The </w:t>
      </w:r>
      <w:r w:rsidRPr="3662D5F2" w:rsidR="490B1A00">
        <w:rPr>
          <w:color w:val="000000" w:themeColor="text1" w:themeTint="FF" w:themeShade="FF"/>
          <w:sz w:val="28"/>
          <w:szCs w:val="28"/>
        </w:rPr>
        <w:t>C</w:t>
      </w:r>
      <w:r w:rsidRPr="3662D5F2" w:rsidR="7375F306">
        <w:rPr>
          <w:color w:val="000000" w:themeColor="text1" w:themeTint="FF" w:themeShade="FF"/>
          <w:sz w:val="28"/>
          <w:szCs w:val="28"/>
        </w:rPr>
        <w:t>ontent used to achieve learning objectives</w:t>
      </w:r>
      <w:r w:rsidRPr="3662D5F2" w:rsidR="00CD024F">
        <w:rPr>
          <w:color w:val="000000" w:themeColor="text1" w:themeTint="FF" w:themeShade="FF"/>
          <w:sz w:val="28"/>
          <w:szCs w:val="28"/>
        </w:rPr>
        <w:t xml:space="preserve"> (orange)</w:t>
      </w:r>
    </w:p>
    <w:p w:rsidRPr="00513EE0" w:rsidR="00063419" w:rsidP="3662D5F2" w:rsidRDefault="00063419" w14:paraId="6DF63303" w14:textId="6A68A0D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3662D5F2" w:rsidR="7375F306">
        <w:rPr>
          <w:color w:val="000000" w:themeColor="text1" w:themeTint="FF" w:themeShade="FF"/>
          <w:sz w:val="28"/>
          <w:szCs w:val="28"/>
        </w:rPr>
        <w:t xml:space="preserve">4. The </w:t>
      </w:r>
      <w:r w:rsidRPr="3662D5F2" w:rsidR="29CA7CC1">
        <w:rPr>
          <w:color w:val="000000" w:themeColor="text1" w:themeTint="FF" w:themeShade="FF"/>
          <w:sz w:val="28"/>
          <w:szCs w:val="28"/>
        </w:rPr>
        <w:t>A</w:t>
      </w:r>
      <w:r w:rsidRPr="3662D5F2" w:rsidR="7375F306">
        <w:rPr>
          <w:color w:val="000000" w:themeColor="text1" w:themeTint="FF" w:themeShade="FF"/>
          <w:sz w:val="28"/>
          <w:szCs w:val="28"/>
        </w:rPr>
        <w:t>ssessments</w:t>
      </w:r>
      <w:r w:rsidRPr="3662D5F2" w:rsidR="048EACB5">
        <w:rPr>
          <w:color w:val="000000" w:themeColor="text1" w:themeTint="FF" w:themeShade="FF"/>
          <w:sz w:val="28"/>
          <w:szCs w:val="28"/>
        </w:rPr>
        <w:t xml:space="preserve"> to measure student learning</w:t>
      </w:r>
      <w:r w:rsidRPr="3662D5F2" w:rsidR="3509FF11">
        <w:rPr>
          <w:color w:val="000000" w:themeColor="text1" w:themeTint="FF" w:themeShade="FF"/>
          <w:sz w:val="28"/>
          <w:szCs w:val="28"/>
        </w:rPr>
        <w:t xml:space="preserve"> (blue)</w:t>
      </w:r>
    </w:p>
    <w:p w:rsidRPr="00513EE0" w:rsidR="00063419" w:rsidP="3662D5F2" w:rsidRDefault="00063419" w14:paraId="49068FD6" w14:textId="5B2982F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3662D5F2" w:rsidR="048EACB5">
        <w:rPr>
          <w:color w:val="000000" w:themeColor="text1" w:themeTint="FF" w:themeShade="FF"/>
          <w:sz w:val="28"/>
          <w:szCs w:val="28"/>
        </w:rPr>
        <w:t>5. Engagement Strategies that can encourage student participation</w:t>
      </w:r>
      <w:r w:rsidRPr="3662D5F2" w:rsidR="181BF029">
        <w:rPr>
          <w:color w:val="000000" w:themeColor="text1" w:themeTint="FF" w:themeShade="FF"/>
          <w:sz w:val="28"/>
          <w:szCs w:val="28"/>
        </w:rPr>
        <w:t xml:space="preserve"> (pink)</w:t>
      </w:r>
    </w:p>
    <w:p w:rsidR="3662D5F2" w:rsidP="3662D5F2" w:rsidRDefault="3662D5F2" w14:paraId="51AAE04B" w14:textId="1886596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</w:p>
    <w:p w:rsidR="76A8429C" w:rsidP="3662D5F2" w:rsidRDefault="76A8429C" w14:paraId="50C5DF78" w14:textId="3BE88BC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  <w:r w:rsidRPr="3662D5F2" w:rsidR="76A8429C">
        <w:rPr>
          <w:color w:val="000000" w:themeColor="text1" w:themeTint="FF" w:themeShade="FF"/>
          <w:sz w:val="28"/>
          <w:szCs w:val="28"/>
        </w:rPr>
        <w:t xml:space="preserve">A description of each of these </w:t>
      </w:r>
      <w:r w:rsidRPr="3662D5F2" w:rsidR="5C5B2AA8">
        <w:rPr>
          <w:color w:val="000000" w:themeColor="text1" w:themeTint="FF" w:themeShade="FF"/>
          <w:sz w:val="28"/>
          <w:szCs w:val="28"/>
        </w:rPr>
        <w:t xml:space="preserve">components </w:t>
      </w:r>
      <w:r w:rsidRPr="3662D5F2" w:rsidR="13C20913">
        <w:rPr>
          <w:color w:val="000000" w:themeColor="text1" w:themeTint="FF" w:themeShade="FF"/>
          <w:sz w:val="28"/>
          <w:szCs w:val="28"/>
        </w:rPr>
        <w:t xml:space="preserve">and how they fit into a course map </w:t>
      </w:r>
      <w:r w:rsidRPr="3662D5F2" w:rsidR="5C5B2AA8">
        <w:rPr>
          <w:color w:val="000000" w:themeColor="text1" w:themeTint="FF" w:themeShade="FF"/>
          <w:sz w:val="28"/>
          <w:szCs w:val="28"/>
        </w:rPr>
        <w:t xml:space="preserve">are outlined in </w:t>
      </w:r>
      <w:r w:rsidRPr="3662D5F2" w:rsidR="5C5B2AA8">
        <w:rPr>
          <w:b w:val="1"/>
          <w:bCs w:val="1"/>
          <w:color w:val="000000" w:themeColor="text1" w:themeTint="FF" w:themeShade="FF"/>
          <w:sz w:val="28"/>
          <w:szCs w:val="28"/>
        </w:rPr>
        <w:t xml:space="preserve">Table 1 </w:t>
      </w:r>
      <w:r w:rsidRPr="3662D5F2" w:rsidR="5C5B2AA8">
        <w:rPr>
          <w:color w:val="000000" w:themeColor="text1" w:themeTint="FF" w:themeShade="FF"/>
          <w:sz w:val="28"/>
          <w:szCs w:val="28"/>
        </w:rPr>
        <w:t>(below).</w:t>
      </w:r>
      <w:r w:rsidRPr="3662D5F2" w:rsidR="0CC19E66">
        <w:rPr>
          <w:color w:val="000000" w:themeColor="text1" w:themeTint="FF" w:themeShade="FF"/>
          <w:sz w:val="28"/>
          <w:szCs w:val="28"/>
        </w:rPr>
        <w:t xml:space="preserve"> Examples of </w:t>
      </w:r>
      <w:r w:rsidRPr="3662D5F2" w:rsidR="21586D24">
        <w:rPr>
          <w:color w:val="000000" w:themeColor="text1" w:themeTint="FF" w:themeShade="FF"/>
          <w:sz w:val="28"/>
          <w:szCs w:val="28"/>
        </w:rPr>
        <w:t xml:space="preserve">specific tools that we use in </w:t>
      </w:r>
      <w:proofErr w:type="spellStart"/>
      <w:r w:rsidRPr="3662D5F2" w:rsidR="21586D24">
        <w:rPr>
          <w:color w:val="000000" w:themeColor="text1" w:themeTint="FF" w:themeShade="FF"/>
          <w:sz w:val="28"/>
          <w:szCs w:val="28"/>
        </w:rPr>
        <w:t>UAkron</w:t>
      </w:r>
      <w:proofErr w:type="spellEnd"/>
      <w:r w:rsidRPr="3662D5F2" w:rsidR="21586D24">
        <w:rPr>
          <w:color w:val="000000" w:themeColor="text1" w:themeTint="FF" w:themeShade="FF"/>
          <w:sz w:val="28"/>
          <w:szCs w:val="28"/>
        </w:rPr>
        <w:t xml:space="preserve"> courses, and which </w:t>
      </w:r>
      <w:r w:rsidRPr="3662D5F2" w:rsidR="21586D24">
        <w:rPr>
          <w:color w:val="000000" w:themeColor="text1" w:themeTint="FF" w:themeShade="FF"/>
          <w:sz w:val="28"/>
          <w:szCs w:val="28"/>
        </w:rPr>
        <w:t>component</w:t>
      </w:r>
      <w:r w:rsidRPr="3662D5F2" w:rsidR="21586D24">
        <w:rPr>
          <w:color w:val="000000" w:themeColor="text1" w:themeTint="FF" w:themeShade="FF"/>
          <w:sz w:val="28"/>
          <w:szCs w:val="28"/>
        </w:rPr>
        <w:t xml:space="preserve"> they commonly fulfill </w:t>
      </w:r>
      <w:r w:rsidRPr="3662D5F2" w:rsidR="076A7F3C">
        <w:rPr>
          <w:color w:val="000000" w:themeColor="text1" w:themeTint="FF" w:themeShade="FF"/>
          <w:sz w:val="28"/>
          <w:szCs w:val="28"/>
        </w:rPr>
        <w:t xml:space="preserve">are in </w:t>
      </w:r>
      <w:r w:rsidRPr="3662D5F2" w:rsidR="076A7F3C">
        <w:rPr>
          <w:b w:val="1"/>
          <w:bCs w:val="1"/>
          <w:color w:val="000000" w:themeColor="text1" w:themeTint="FF" w:themeShade="FF"/>
          <w:sz w:val="28"/>
          <w:szCs w:val="28"/>
        </w:rPr>
        <w:t>Table 2</w:t>
      </w:r>
      <w:r w:rsidRPr="3662D5F2" w:rsidR="076A7F3C">
        <w:rPr>
          <w:color w:val="000000" w:themeColor="text1" w:themeTint="FF" w:themeShade="FF"/>
          <w:sz w:val="28"/>
          <w:szCs w:val="28"/>
        </w:rPr>
        <w:t>.</w:t>
      </w:r>
      <w:r w:rsidRPr="3662D5F2" w:rsidR="33753CDB">
        <w:rPr>
          <w:color w:val="000000" w:themeColor="text1" w:themeTint="FF" w:themeShade="FF"/>
          <w:sz w:val="28"/>
          <w:szCs w:val="28"/>
        </w:rPr>
        <w:t xml:space="preserve"> </w:t>
      </w:r>
      <w:r w:rsidRPr="3662D5F2" w:rsidR="529D7162">
        <w:rPr>
          <w:color w:val="000000" w:themeColor="text1" w:themeTint="FF" w:themeShade="FF"/>
          <w:sz w:val="28"/>
          <w:szCs w:val="28"/>
        </w:rPr>
        <w:t>After reviewing Tables 1</w:t>
      </w:r>
      <w:r w:rsidRPr="3662D5F2" w:rsidR="49EB9396">
        <w:rPr>
          <w:color w:val="000000" w:themeColor="text1" w:themeTint="FF" w:themeShade="FF"/>
          <w:sz w:val="28"/>
          <w:szCs w:val="28"/>
        </w:rPr>
        <w:t xml:space="preserve"> &amp; 2</w:t>
      </w:r>
      <w:r w:rsidRPr="3662D5F2" w:rsidR="529D7162">
        <w:rPr>
          <w:color w:val="000000" w:themeColor="text1" w:themeTint="FF" w:themeShade="FF"/>
          <w:sz w:val="28"/>
          <w:szCs w:val="28"/>
        </w:rPr>
        <w:t xml:space="preserve">, you </w:t>
      </w:r>
      <w:r w:rsidRPr="3662D5F2" w:rsidR="219136BE">
        <w:rPr>
          <w:color w:val="000000" w:themeColor="text1" w:themeTint="FF" w:themeShade="FF"/>
          <w:sz w:val="28"/>
          <w:szCs w:val="28"/>
        </w:rPr>
        <w:t>may</w:t>
      </w:r>
      <w:r w:rsidRPr="3662D5F2" w:rsidR="529D7162">
        <w:rPr>
          <w:color w:val="000000" w:themeColor="text1" w:themeTint="FF" w:themeShade="FF"/>
          <w:sz w:val="28"/>
          <w:szCs w:val="28"/>
        </w:rPr>
        <w:t xml:space="preserve"> be ready to create your own course map. </w:t>
      </w:r>
      <w:r w:rsidRPr="3662D5F2" w:rsidR="262B1B77">
        <w:rPr>
          <w:b w:val="1"/>
          <w:bCs w:val="1"/>
          <w:color w:val="000000" w:themeColor="text1" w:themeTint="FF" w:themeShade="FF"/>
          <w:sz w:val="28"/>
          <w:szCs w:val="28"/>
        </w:rPr>
        <w:t xml:space="preserve">Table </w:t>
      </w:r>
      <w:r w:rsidRPr="3662D5F2" w:rsidR="0E3FBEBC">
        <w:rPr>
          <w:b w:val="1"/>
          <w:bCs w:val="1"/>
          <w:color w:val="000000" w:themeColor="text1" w:themeTint="FF" w:themeShade="FF"/>
          <w:sz w:val="28"/>
          <w:szCs w:val="28"/>
        </w:rPr>
        <w:t>3</w:t>
      </w:r>
      <w:r w:rsidRPr="3662D5F2" w:rsidR="262B1B77">
        <w:rPr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662D5F2" w:rsidR="262B1B77">
        <w:rPr>
          <w:color w:val="000000" w:themeColor="text1" w:themeTint="FF" w:themeShade="FF"/>
          <w:sz w:val="28"/>
          <w:szCs w:val="28"/>
        </w:rPr>
        <w:t>is a blank template to help get you started.</w:t>
      </w:r>
      <w:r w:rsidRPr="3662D5F2" w:rsidR="0D827F61">
        <w:rPr>
          <w:color w:val="000000" w:themeColor="text1" w:themeTint="FF" w:themeShade="FF"/>
          <w:sz w:val="28"/>
          <w:szCs w:val="28"/>
        </w:rPr>
        <w:t xml:space="preserve"> </w:t>
      </w:r>
      <w:r w:rsidRPr="3662D5F2" w:rsidR="0D827F61">
        <w:rPr>
          <w:b w:val="1"/>
          <w:bCs w:val="1"/>
          <w:color w:val="000000" w:themeColor="text1" w:themeTint="FF" w:themeShade="FF"/>
          <w:sz w:val="28"/>
          <w:szCs w:val="28"/>
        </w:rPr>
        <w:t xml:space="preserve">Table 4 </w:t>
      </w:r>
      <w:r w:rsidRPr="3662D5F2" w:rsidR="0D827F61">
        <w:rPr>
          <w:color w:val="000000" w:themeColor="text1" w:themeTint="FF" w:themeShade="FF"/>
          <w:sz w:val="28"/>
          <w:szCs w:val="28"/>
        </w:rPr>
        <w:t>is a</w:t>
      </w:r>
      <w:r w:rsidRPr="3662D5F2" w:rsidR="0CD0A1AE">
        <w:rPr>
          <w:color w:val="000000" w:themeColor="text1" w:themeTint="FF" w:themeShade="FF"/>
          <w:sz w:val="28"/>
          <w:szCs w:val="28"/>
        </w:rPr>
        <w:t xml:space="preserve"> finished</w:t>
      </w:r>
      <w:r w:rsidRPr="3662D5F2" w:rsidR="0D827F61">
        <w:rPr>
          <w:color w:val="000000" w:themeColor="text1" w:themeTint="FF" w:themeShade="FF"/>
          <w:sz w:val="28"/>
          <w:szCs w:val="28"/>
        </w:rPr>
        <w:t xml:space="preserve"> example of how one Module might be mapped within the template.</w:t>
      </w:r>
    </w:p>
    <w:p w:rsidR="3662D5F2" w:rsidP="3662D5F2" w:rsidRDefault="3662D5F2" w14:paraId="3D4C0500" w14:textId="7DBF75D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</w:p>
    <w:p w:rsidR="3662D5F2" w:rsidP="3662D5F2" w:rsidRDefault="3662D5F2" w14:paraId="346F7ACB" w14:textId="0A671C4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000000" w:themeColor="text1" w:themeTint="FF" w:themeShade="FF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873"/>
        <w:tblW w:w="14395" w:type="dxa"/>
        <w:tblLook w:val="04A0" w:firstRow="1" w:lastRow="0" w:firstColumn="1" w:lastColumn="0" w:noHBand="0" w:noVBand="1"/>
      </w:tblPr>
      <w:tblGrid>
        <w:gridCol w:w="1705"/>
        <w:gridCol w:w="6480"/>
        <w:gridCol w:w="1980"/>
        <w:gridCol w:w="4230"/>
      </w:tblGrid>
      <w:tr w:rsidR="3662D5F2" w:rsidTr="3662D5F2" w14:paraId="6ED28709">
        <w:trPr>
          <w:trHeight w:val="765"/>
          <w:tblHeader/>
        </w:trPr>
        <w:tc>
          <w:tcPr>
            <w:tcW w:w="14395" w:type="dxa"/>
            <w:gridSpan w:val="4"/>
            <w:tcBorders>
              <w:bottom w:val="single" w:color="auto" w:sz="4" w:space="0"/>
            </w:tcBorders>
            <w:shd w:val="clear" w:color="auto" w:fill="002060"/>
            <w:tcMar/>
            <w:vAlign w:val="center"/>
          </w:tcPr>
          <w:p w:rsidR="3A3D790F" w:rsidP="3662D5F2" w:rsidRDefault="3A3D790F" w14:paraId="379074B6" w14:textId="605A5341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3662D5F2" w:rsidR="3A3D790F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Table </w:t>
            </w:r>
            <w:r w:rsidRPr="3662D5F2" w:rsidR="43A5D3DA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1</w:t>
            </w:r>
            <w:r w:rsidRPr="3662D5F2" w:rsidR="3A3D790F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: Course Map Components</w:t>
            </w:r>
          </w:p>
        </w:tc>
      </w:tr>
      <w:tr w:rsidR="3662D5F2" w:rsidTr="3662D5F2" w14:paraId="01D6F9F3">
        <w:trPr>
          <w:trHeight w:val="765"/>
          <w:tblHeader/>
        </w:trPr>
        <w:tc>
          <w:tcPr>
            <w:tcW w:w="14395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AD48FD2" w:rsidP="3662D5F2" w:rsidRDefault="0AD48FD2" w14:paraId="1A3D29C6" w14:textId="33ADBE67">
            <w:pPr>
              <w:pStyle w:val="Normal"/>
              <w:jc w:val="center"/>
              <w:rPr>
                <w:b w:val="1"/>
                <w:bCs w:val="1"/>
                <w:color w:val="auto"/>
                <w:sz w:val="21"/>
                <w:szCs w:val="21"/>
              </w:rPr>
            </w:pPr>
            <w:r w:rsidRPr="3662D5F2" w:rsidR="0AD48FD2">
              <w:rPr>
                <w:b w:val="1"/>
                <w:bCs w:val="1"/>
                <w:color w:val="auto"/>
                <w:sz w:val="21"/>
                <w:szCs w:val="21"/>
              </w:rPr>
              <w:t>Course Learning Objectives (CLOs)</w:t>
            </w:r>
          </w:p>
          <w:p w:rsidR="0AD48FD2" w:rsidP="3662D5F2" w:rsidRDefault="0AD48FD2" w14:paraId="5E7D9F7B" w14:textId="0CFAD4BA">
            <w:pPr>
              <w:pStyle w:val="Normal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 w:rsidRPr="3662D5F2" w:rsidR="0AD48FD2">
              <w:rPr>
                <w:b w:val="0"/>
                <w:bCs w:val="0"/>
                <w:color w:val="auto"/>
                <w:sz w:val="21"/>
                <w:szCs w:val="21"/>
              </w:rPr>
              <w:t xml:space="preserve">These are the primary learning goals for your course and are often </w:t>
            </w:r>
            <w:r w:rsidRPr="3662D5F2" w:rsidR="0F70BB07">
              <w:rPr>
                <w:b w:val="0"/>
                <w:bCs w:val="0"/>
                <w:color w:val="auto"/>
                <w:sz w:val="21"/>
                <w:szCs w:val="21"/>
              </w:rPr>
              <w:t>already in your syllabus and/or accreditation documents.</w:t>
            </w:r>
          </w:p>
        </w:tc>
      </w:tr>
      <w:tr w:rsidRPr="0053156F" w:rsidR="00947AA7" w:rsidTr="3662D5F2" w14:paraId="1FB8B369" w14:textId="77777777">
        <w:trPr>
          <w:trHeight w:val="765"/>
          <w:tblHeader/>
        </w:trPr>
        <w:tc>
          <w:tcPr>
            <w:tcW w:w="1705" w:type="dxa"/>
            <w:tcBorders>
              <w:bottom w:val="single" w:color="auto" w:sz="4" w:space="0"/>
            </w:tcBorders>
            <w:shd w:val="clear" w:color="auto" w:fill="FFF9D1"/>
            <w:tcMar/>
            <w:vAlign w:val="center"/>
          </w:tcPr>
          <w:p w:rsidRPr="0053156F" w:rsidR="00947AA7" w:rsidP="4533195B" w:rsidRDefault="00947AA7" w14:paraId="5045F82F" w14:textId="77777777">
            <w:pPr>
              <w:jc w:val="center"/>
              <w:rPr>
                <w:b w:val="1"/>
                <w:bCs w:val="1"/>
                <w:color w:val="auto" w:themeColor="background1"/>
                <w:sz w:val="21"/>
                <w:szCs w:val="21"/>
              </w:rPr>
            </w:pPr>
            <w:r w:rsidRPr="4533195B" w:rsidR="2D4376B8">
              <w:rPr>
                <w:b w:val="1"/>
                <w:bCs w:val="1"/>
                <w:color w:val="auto"/>
                <w:sz w:val="21"/>
                <w:szCs w:val="21"/>
              </w:rPr>
              <w:t>Module</w:t>
            </w:r>
          </w:p>
          <w:p w:rsidRPr="0053156F" w:rsidR="00947AA7" w:rsidP="4533195B" w:rsidRDefault="00947AA7" w14:paraId="274F08D4" w14:textId="7107F8FD">
            <w:pPr>
              <w:jc w:val="center"/>
              <w:rPr>
                <w:b w:val="1"/>
                <w:bCs w:val="1"/>
                <w:color w:val="auto" w:themeColor="background1"/>
                <w:sz w:val="21"/>
                <w:szCs w:val="21"/>
              </w:rPr>
            </w:pPr>
            <w:r w:rsidRPr="4533195B" w:rsidR="2D4376B8">
              <w:rPr>
                <w:color w:val="auto"/>
                <w:sz w:val="21"/>
                <w:szCs w:val="21"/>
              </w:rPr>
              <w:t>(</w:t>
            </w:r>
            <w:r w:rsidRPr="4533195B" w:rsidR="3A8BAE43">
              <w:rPr>
                <w:color w:val="auto"/>
                <w:sz w:val="21"/>
                <w:szCs w:val="21"/>
              </w:rPr>
              <w:t>e.g.,</w:t>
            </w:r>
            <w:r w:rsidRPr="4533195B" w:rsidR="2D4376B8">
              <w:rPr>
                <w:color w:val="auto"/>
                <w:sz w:val="21"/>
                <w:szCs w:val="21"/>
              </w:rPr>
              <w:t xml:space="preserve"> Module, Week</w:t>
            </w:r>
            <w:r w:rsidRPr="4533195B" w:rsidR="23C4422B">
              <w:rPr>
                <w:color w:val="auto"/>
                <w:sz w:val="21"/>
                <w:szCs w:val="21"/>
              </w:rPr>
              <w:t xml:space="preserve">, </w:t>
            </w:r>
            <w:r w:rsidRPr="4533195B" w:rsidR="2D4376B8">
              <w:rPr>
                <w:color w:val="auto"/>
                <w:sz w:val="21"/>
                <w:szCs w:val="21"/>
              </w:rPr>
              <w:t>or Unit #</w:t>
            </w:r>
            <w:r w:rsidRPr="4533195B" w:rsidR="23C4422B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6480" w:type="dxa"/>
            <w:shd w:val="clear" w:color="auto" w:fill="CADBD7" w:themeFill="accent5" w:themeFillTint="66"/>
            <w:tcMar/>
            <w:vAlign w:val="center"/>
          </w:tcPr>
          <w:p w:rsidRPr="0053156F" w:rsidR="00947AA7" w:rsidP="4533195B" w:rsidRDefault="00947AA7" w14:paraId="1E127A1F" w14:textId="77777777">
            <w:pPr>
              <w:jc w:val="center"/>
              <w:rPr>
                <w:b w:val="1"/>
                <w:bCs w:val="1"/>
                <w:color w:val="auto" w:themeColor="background1"/>
                <w:sz w:val="21"/>
                <w:szCs w:val="21"/>
              </w:rPr>
            </w:pPr>
            <w:r w:rsidRPr="4533195B" w:rsidR="2D4376B8">
              <w:rPr>
                <w:b w:val="1"/>
                <w:bCs w:val="1"/>
                <w:color w:val="auto"/>
                <w:sz w:val="21"/>
                <w:szCs w:val="21"/>
              </w:rPr>
              <w:t>Module Learning Objectives</w:t>
            </w:r>
          </w:p>
        </w:tc>
        <w:tc>
          <w:tcPr>
            <w:tcW w:w="1980" w:type="dxa"/>
            <w:shd w:val="clear" w:color="auto" w:fill="F1CBB5" w:themeFill="accent2" w:themeFillTint="66"/>
            <w:tcMar/>
            <w:vAlign w:val="center"/>
          </w:tcPr>
          <w:p w:rsidRPr="0053156F" w:rsidR="00947AA7" w:rsidP="4533195B" w:rsidRDefault="00947AA7" w14:paraId="45E3A737" w14:textId="77777777">
            <w:pPr>
              <w:jc w:val="center"/>
              <w:rPr>
                <w:b w:val="1"/>
                <w:bCs w:val="1"/>
                <w:color w:val="auto" w:themeColor="background1"/>
                <w:sz w:val="21"/>
                <w:szCs w:val="21"/>
              </w:rPr>
            </w:pPr>
            <w:r w:rsidRPr="4533195B" w:rsidR="2D4376B8">
              <w:rPr>
                <w:b w:val="1"/>
                <w:bCs w:val="1"/>
                <w:color w:val="auto"/>
                <w:sz w:val="21"/>
                <w:szCs w:val="21"/>
              </w:rPr>
              <w:t>Content</w:t>
            </w:r>
          </w:p>
        </w:tc>
        <w:tc>
          <w:tcPr>
            <w:tcW w:w="4230" w:type="dxa"/>
            <w:shd w:val="clear" w:color="auto" w:fill="BED3E4" w:themeFill="accent1" w:themeFillTint="99"/>
            <w:tcMar/>
            <w:vAlign w:val="center"/>
          </w:tcPr>
          <w:p w:rsidRPr="0053156F" w:rsidR="00947AA7" w:rsidP="4533195B" w:rsidRDefault="00947AA7" w14:paraId="4992CC69" w14:textId="255B6EF4">
            <w:pPr>
              <w:jc w:val="center"/>
              <w:rPr>
                <w:b w:val="1"/>
                <w:bCs w:val="1"/>
                <w:color w:val="auto" w:themeColor="background1"/>
                <w:sz w:val="21"/>
                <w:szCs w:val="21"/>
              </w:rPr>
            </w:pPr>
            <w:r w:rsidRPr="3662D5F2" w:rsidR="2D4376B8">
              <w:rPr>
                <w:b w:val="1"/>
                <w:bCs w:val="1"/>
                <w:color w:val="auto"/>
                <w:sz w:val="21"/>
                <w:szCs w:val="21"/>
              </w:rPr>
              <w:t>As</w:t>
            </w:r>
            <w:r w:rsidRPr="3662D5F2" w:rsidR="0271138D">
              <w:rPr>
                <w:b w:val="1"/>
                <w:bCs w:val="1"/>
                <w:color w:val="auto"/>
                <w:sz w:val="21"/>
                <w:szCs w:val="21"/>
              </w:rPr>
              <w:t>sessment</w:t>
            </w:r>
            <w:r w:rsidRPr="3662D5F2" w:rsidR="2D4376B8">
              <w:rPr>
                <w:b w:val="1"/>
                <w:bCs w:val="1"/>
                <w:color w:val="auto"/>
                <w:sz w:val="21"/>
                <w:szCs w:val="21"/>
              </w:rPr>
              <w:t>s</w:t>
            </w:r>
          </w:p>
        </w:tc>
      </w:tr>
      <w:tr w:rsidRPr="0053156F" w:rsidR="00947AA7" w:rsidTr="3662D5F2" w14:paraId="5F4D6D8B" w14:textId="77777777">
        <w:trPr>
          <w:trHeight w:val="395"/>
        </w:trPr>
        <w:tc>
          <w:tcPr>
            <w:tcW w:w="1705" w:type="dxa"/>
            <w:vMerge w:val="restart"/>
            <w:shd w:val="clear" w:color="auto" w:fill="FFF9D1"/>
            <w:tcMar/>
            <w:vAlign w:val="center"/>
          </w:tcPr>
          <w:p w:rsidRPr="0053156F" w:rsidR="00947AA7" w:rsidP="00947AA7" w:rsidRDefault="00947AA7" w14:paraId="0BC77FC4" w14:textId="77777777">
            <w:pPr>
              <w:jc w:val="center"/>
              <w:rPr>
                <w:sz w:val="21"/>
                <w:szCs w:val="21"/>
              </w:rPr>
            </w:pPr>
            <w:r w:rsidRPr="0053156F">
              <w:rPr>
                <w:sz w:val="21"/>
                <w:szCs w:val="21"/>
              </w:rPr>
              <w:t>Sample Module</w:t>
            </w:r>
          </w:p>
        </w:tc>
        <w:tc>
          <w:tcPr>
            <w:tcW w:w="6480" w:type="dxa"/>
            <w:shd w:val="clear" w:color="auto" w:fill="CADBD7" w:themeFill="accent5" w:themeFillTint="66"/>
            <w:tcMar/>
          </w:tcPr>
          <w:p w:rsidRPr="0053156F" w:rsidR="00947AA7" w:rsidP="00947AA7" w:rsidRDefault="00947AA7" w14:paraId="7F7D33A7" w14:textId="5D605470">
            <w:pPr>
              <w:rPr>
                <w:b/>
                <w:sz w:val="21"/>
                <w:szCs w:val="21"/>
              </w:rPr>
            </w:pPr>
            <w:r w:rsidRPr="0053156F">
              <w:rPr>
                <w:b/>
                <w:sz w:val="21"/>
                <w:szCs w:val="21"/>
              </w:rPr>
              <w:t xml:space="preserve">Type Measurable Learning </w:t>
            </w:r>
            <w:r w:rsidRPr="0053156F" w:rsidR="001946D5">
              <w:rPr>
                <w:b/>
                <w:sz w:val="21"/>
                <w:szCs w:val="21"/>
              </w:rPr>
              <w:t>Objectives</w:t>
            </w:r>
            <w:r w:rsidRPr="0053156F">
              <w:rPr>
                <w:b/>
                <w:sz w:val="21"/>
                <w:szCs w:val="21"/>
              </w:rPr>
              <w:t xml:space="preserve"> (MLOs) here</w:t>
            </w:r>
          </w:p>
        </w:tc>
        <w:tc>
          <w:tcPr>
            <w:tcW w:w="1980" w:type="dxa"/>
            <w:shd w:val="clear" w:color="auto" w:fill="F1CBB5" w:themeFill="accent2" w:themeFillTint="66"/>
            <w:tcMar/>
          </w:tcPr>
          <w:p w:rsidRPr="0053156F" w:rsidR="00947AA7" w:rsidP="00947AA7" w:rsidRDefault="00947AA7" w14:paraId="01338961" w14:textId="64A849E8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53156F">
              <w:rPr>
                <w:sz w:val="21"/>
                <w:szCs w:val="21"/>
              </w:rPr>
              <w:t>Readings</w:t>
            </w:r>
          </w:p>
        </w:tc>
        <w:tc>
          <w:tcPr>
            <w:tcW w:w="4230" w:type="dxa"/>
            <w:vMerge w:val="restart"/>
            <w:shd w:val="clear" w:color="auto" w:fill="BED3E4" w:themeFill="accent1" w:themeFillTint="99"/>
            <w:tcMar/>
          </w:tcPr>
          <w:p w:rsidRPr="0053156F" w:rsidR="00947AA7" w:rsidP="00947AA7" w:rsidRDefault="00947AA7" w14:paraId="3129FD85" w14:textId="77777777">
            <w:pPr>
              <w:rPr>
                <w:sz w:val="21"/>
                <w:szCs w:val="21"/>
              </w:rPr>
            </w:pPr>
            <w:r w:rsidRPr="0053156F">
              <w:rPr>
                <w:sz w:val="21"/>
                <w:szCs w:val="21"/>
              </w:rPr>
              <w:t>How are these objectives measured?</w:t>
            </w:r>
          </w:p>
          <w:p w:rsidRPr="0053156F" w:rsidR="00947AA7" w:rsidP="00947AA7" w:rsidRDefault="00947AA7" w14:paraId="32EFA266" w14:textId="77777777">
            <w:pPr>
              <w:rPr>
                <w:sz w:val="21"/>
                <w:szCs w:val="21"/>
              </w:rPr>
            </w:pPr>
          </w:p>
          <w:p w:rsidRPr="0053156F" w:rsidR="00947AA7" w:rsidP="00947AA7" w:rsidRDefault="00947AA7" w14:paraId="2E35E22F" w14:textId="77777777">
            <w:pPr>
              <w:rPr>
                <w:sz w:val="21"/>
                <w:szCs w:val="21"/>
              </w:rPr>
            </w:pPr>
            <w:r w:rsidRPr="0053156F">
              <w:rPr>
                <w:sz w:val="21"/>
                <w:szCs w:val="21"/>
              </w:rPr>
              <w:t xml:space="preserve">For example, these objectives will be </w:t>
            </w:r>
            <w:r w:rsidRPr="0053156F">
              <w:rPr>
                <w:b/>
                <w:sz w:val="21"/>
                <w:szCs w:val="21"/>
              </w:rPr>
              <w:t>assessed</w:t>
            </w:r>
            <w:r w:rsidRPr="0053156F">
              <w:rPr>
                <w:sz w:val="21"/>
                <w:szCs w:val="21"/>
              </w:rPr>
              <w:t xml:space="preserve"> on:</w:t>
            </w:r>
          </w:p>
          <w:p w:rsidRPr="0053156F" w:rsidR="00947AA7" w:rsidP="00947AA7" w:rsidRDefault="00947AA7" w14:paraId="6432ECF7" w14:textId="77777777">
            <w:pPr>
              <w:rPr>
                <w:sz w:val="21"/>
                <w:szCs w:val="21"/>
              </w:rPr>
            </w:pPr>
            <w:r w:rsidRPr="0053156F">
              <w:rPr>
                <w:sz w:val="21"/>
                <w:szCs w:val="21"/>
              </w:rPr>
              <w:t>- Homework 1</w:t>
            </w:r>
          </w:p>
          <w:p w:rsidRPr="0053156F" w:rsidR="00947AA7" w:rsidP="00947AA7" w:rsidRDefault="00947AA7" w14:paraId="10B9B7A8" w14:textId="77777777">
            <w:pPr>
              <w:rPr>
                <w:sz w:val="21"/>
                <w:szCs w:val="21"/>
              </w:rPr>
            </w:pPr>
            <w:r w:rsidRPr="0053156F">
              <w:rPr>
                <w:sz w:val="21"/>
                <w:szCs w:val="21"/>
              </w:rPr>
              <w:t>- Quiz 1</w:t>
            </w:r>
          </w:p>
          <w:p w:rsidRPr="0053156F" w:rsidR="00947AA7" w:rsidP="00947AA7" w:rsidRDefault="00947AA7" w14:paraId="3FC763D3" w14:textId="77777777">
            <w:pPr>
              <w:rPr>
                <w:sz w:val="21"/>
                <w:szCs w:val="21"/>
              </w:rPr>
            </w:pPr>
            <w:r w:rsidRPr="0053156F">
              <w:rPr>
                <w:sz w:val="21"/>
                <w:szCs w:val="21"/>
              </w:rPr>
              <w:t>- Exam 1</w:t>
            </w:r>
          </w:p>
        </w:tc>
      </w:tr>
      <w:tr w:rsidRPr="0053156F" w:rsidR="00C12918" w:rsidTr="3662D5F2" w14:paraId="620FD109" w14:textId="77777777">
        <w:trPr>
          <w:trHeight w:val="422"/>
        </w:trPr>
        <w:tc>
          <w:tcPr>
            <w:tcW w:w="1705" w:type="dxa"/>
            <w:vMerge/>
            <w:tcMar/>
            <w:vAlign w:val="center"/>
          </w:tcPr>
          <w:p w:rsidRPr="0053156F" w:rsidR="00C12918" w:rsidP="00C12918" w:rsidRDefault="00C12918" w14:paraId="328FF6D4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80" w:type="dxa"/>
            <w:shd w:val="clear" w:color="auto" w:fill="CADBD7" w:themeFill="accent5" w:themeFillTint="66"/>
            <w:tcMar/>
          </w:tcPr>
          <w:p w:rsidRPr="0053156F" w:rsidR="00C12918" w:rsidP="00C12918" w:rsidRDefault="00C12918" w14:paraId="57FCE716" w14:textId="0F4412DA">
            <w:pPr>
              <w:rPr>
                <w:b/>
                <w:sz w:val="21"/>
                <w:szCs w:val="21"/>
              </w:rPr>
            </w:pPr>
            <w:r w:rsidRPr="0053156F">
              <w:rPr>
                <w:bCs/>
                <w:sz w:val="21"/>
                <w:szCs w:val="21"/>
              </w:rPr>
              <w:t>A module will typically have 1-5 MLOs</w:t>
            </w:r>
          </w:p>
        </w:tc>
        <w:tc>
          <w:tcPr>
            <w:tcW w:w="1980" w:type="dxa"/>
            <w:shd w:val="clear" w:color="auto" w:fill="F1CBB5" w:themeFill="accent2" w:themeFillTint="66"/>
            <w:tcMar/>
          </w:tcPr>
          <w:p w:rsidRPr="0053156F" w:rsidR="00C12918" w:rsidP="00C12918" w:rsidRDefault="00C12918" w14:paraId="1C3A24CD" w14:textId="441CBBCB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53156F">
              <w:rPr>
                <w:sz w:val="21"/>
                <w:szCs w:val="21"/>
              </w:rPr>
              <w:t>Lecture</w:t>
            </w:r>
          </w:p>
        </w:tc>
        <w:tc>
          <w:tcPr>
            <w:tcW w:w="4230" w:type="dxa"/>
            <w:vMerge/>
            <w:tcMar/>
          </w:tcPr>
          <w:p w:rsidRPr="0053156F" w:rsidR="00C12918" w:rsidP="00C12918" w:rsidRDefault="00C12918" w14:paraId="7DA29A8B" w14:textId="77777777">
            <w:pPr>
              <w:rPr>
                <w:sz w:val="21"/>
                <w:szCs w:val="21"/>
              </w:rPr>
            </w:pPr>
          </w:p>
        </w:tc>
      </w:tr>
      <w:tr w:rsidRPr="0053156F" w:rsidR="00C12918" w:rsidTr="3662D5F2" w14:paraId="697669F4" w14:textId="77777777">
        <w:trPr>
          <w:trHeight w:val="675"/>
        </w:trPr>
        <w:tc>
          <w:tcPr>
            <w:tcW w:w="1705" w:type="dxa"/>
            <w:vMerge/>
            <w:tcMar/>
            <w:vAlign w:val="center"/>
          </w:tcPr>
          <w:p w:rsidRPr="0053156F" w:rsidR="00C12918" w:rsidP="00C12918" w:rsidRDefault="00C12918" w14:paraId="161884A7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80" w:type="dxa"/>
            <w:shd w:val="clear" w:color="auto" w:fill="CADBD7" w:themeFill="accent5" w:themeFillTint="66"/>
            <w:tcMar/>
          </w:tcPr>
          <w:p w:rsidRPr="0053156F" w:rsidR="00C12918" w:rsidP="00C12918" w:rsidRDefault="00C12918" w14:paraId="45A5B9D5" w14:textId="4193E560">
            <w:pPr>
              <w:rPr>
                <w:b/>
                <w:sz w:val="21"/>
                <w:szCs w:val="21"/>
              </w:rPr>
            </w:pPr>
            <w:r w:rsidRPr="0053156F">
              <w:rPr>
                <w:sz w:val="21"/>
                <w:szCs w:val="21"/>
              </w:rPr>
              <w:t>Note: Be specific here. You should make sure that your module level objectives match up (align) to your course level objectives.</w:t>
            </w:r>
          </w:p>
        </w:tc>
        <w:tc>
          <w:tcPr>
            <w:tcW w:w="1980" w:type="dxa"/>
            <w:shd w:val="clear" w:color="auto" w:fill="F1CBB5" w:themeFill="accent2" w:themeFillTint="66"/>
            <w:tcMar/>
          </w:tcPr>
          <w:p w:rsidRPr="0053156F" w:rsidR="00C12918" w:rsidP="00C12918" w:rsidRDefault="00C12918" w14:paraId="01D6FEF1" w14:textId="0C34FDE0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53156F">
              <w:rPr>
                <w:sz w:val="21"/>
                <w:szCs w:val="21"/>
              </w:rPr>
              <w:t>Activities</w:t>
            </w:r>
          </w:p>
        </w:tc>
        <w:tc>
          <w:tcPr>
            <w:tcW w:w="4230" w:type="dxa"/>
            <w:vMerge/>
            <w:tcMar/>
          </w:tcPr>
          <w:p w:rsidRPr="0053156F" w:rsidR="00C12918" w:rsidP="00C12918" w:rsidRDefault="00C12918" w14:paraId="2FFF1FDF" w14:textId="77777777">
            <w:pPr>
              <w:rPr>
                <w:sz w:val="21"/>
                <w:szCs w:val="21"/>
              </w:rPr>
            </w:pPr>
          </w:p>
        </w:tc>
      </w:tr>
      <w:tr w:rsidRPr="0053156F" w:rsidR="00C12918" w:rsidTr="3662D5F2" w14:paraId="53431AAC" w14:textId="77777777">
        <w:trPr>
          <w:trHeight w:val="675"/>
        </w:trPr>
        <w:tc>
          <w:tcPr>
            <w:tcW w:w="1705" w:type="dxa"/>
            <w:vMerge/>
            <w:tcMar/>
            <w:vAlign w:val="center"/>
          </w:tcPr>
          <w:p w:rsidRPr="0053156F" w:rsidR="00C12918" w:rsidP="00C12918" w:rsidRDefault="00C12918" w14:paraId="13A07B64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60" w:type="dxa"/>
            <w:gridSpan w:val="2"/>
            <w:shd w:val="clear" w:color="auto" w:fill="F1D9E3"/>
            <w:tcMar/>
          </w:tcPr>
          <w:p w:rsidRPr="0053156F" w:rsidR="00A626C7" w:rsidP="009D1477" w:rsidRDefault="00C12918" w14:paraId="328EC48F" w14:textId="77777777">
            <w:pPr>
              <w:rPr>
                <w:sz w:val="21"/>
                <w:szCs w:val="21"/>
              </w:rPr>
            </w:pPr>
            <w:r w:rsidRPr="0053156F">
              <w:rPr>
                <w:sz w:val="21"/>
                <w:szCs w:val="21"/>
              </w:rPr>
              <w:t>Engagement Strategy</w:t>
            </w:r>
            <w:r w:rsidRPr="0053156F" w:rsidR="00A626C7">
              <w:rPr>
                <w:sz w:val="21"/>
                <w:szCs w:val="21"/>
              </w:rPr>
              <w:t>/</w:t>
            </w:r>
            <w:r w:rsidRPr="0053156F">
              <w:rPr>
                <w:sz w:val="21"/>
                <w:szCs w:val="21"/>
              </w:rPr>
              <w:t xml:space="preserve"> Instructor Presence</w:t>
            </w:r>
            <w:r w:rsidRPr="0053156F" w:rsidR="00A626C7">
              <w:rPr>
                <w:sz w:val="21"/>
                <w:szCs w:val="21"/>
              </w:rPr>
              <w:t xml:space="preserve">: </w:t>
            </w:r>
          </w:p>
          <w:p w:rsidRPr="0053156F" w:rsidR="00C12918" w:rsidP="009D1477" w:rsidRDefault="00A626C7" w14:paraId="38689D7E" w14:textId="2A1779EB">
            <w:pPr>
              <w:rPr>
                <w:sz w:val="21"/>
                <w:szCs w:val="21"/>
              </w:rPr>
            </w:pPr>
            <w:r w:rsidRPr="0053156F">
              <w:rPr>
                <w:sz w:val="21"/>
                <w:szCs w:val="21"/>
              </w:rPr>
              <w:t>How do you plan to communicate, support active learning, and encourage student participation?</w:t>
            </w:r>
          </w:p>
        </w:tc>
        <w:tc>
          <w:tcPr>
            <w:tcW w:w="4230" w:type="dxa"/>
            <w:vMerge/>
            <w:tcMar/>
          </w:tcPr>
          <w:p w:rsidRPr="0053156F" w:rsidR="00C12918" w:rsidP="00C12918" w:rsidRDefault="00C12918" w14:paraId="206EBC86" w14:textId="77777777">
            <w:pPr>
              <w:rPr>
                <w:sz w:val="21"/>
                <w:szCs w:val="21"/>
              </w:rPr>
            </w:pPr>
          </w:p>
        </w:tc>
      </w:tr>
    </w:tbl>
    <w:p w:rsidRPr="00513EE0" w:rsidR="00947AA7" w:rsidP="4533195B" w:rsidRDefault="00947AA7" w14:paraId="59F2137C" w14:textId="5B0ED386">
      <w:pPr>
        <w:pStyle w:val="Normal"/>
        <w:spacing w:after="0" w:line="240" w:lineRule="auto"/>
        <w:jc w:val="center"/>
        <w:rPr>
          <w:color w:val="775F55" w:themeColor="text2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2685"/>
      </w:tblGrid>
      <w:tr w:rsidR="3662D5F2" w:rsidTr="3662D5F2" w14:paraId="2D465B6D">
        <w:tc>
          <w:tcPr>
            <w:tcW w:w="14390" w:type="dxa"/>
            <w:gridSpan w:val="2"/>
            <w:shd w:val="clear" w:color="auto" w:fill="002060"/>
            <w:tcMar/>
          </w:tcPr>
          <w:p w:rsidR="48ECDF85" w:rsidP="3662D5F2" w:rsidRDefault="48ECDF85" w14:paraId="2D1FFFD2" w14:textId="463C561D">
            <w:pPr>
              <w:jc w:val="center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3662D5F2" w:rsidR="48ECDF85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Table 2: </w:t>
            </w:r>
            <w:r w:rsidRPr="3662D5F2" w:rsidR="3DBBDCD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List of </w:t>
            </w:r>
            <w:r w:rsidRPr="3662D5F2" w:rsidR="3662D5F2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Tools</w:t>
            </w:r>
          </w:p>
          <w:p w:rsidR="3662D5F2" w:rsidP="3662D5F2" w:rsidRDefault="3662D5F2" w14:paraId="46F0311E" w14:textId="0142666A">
            <w:pPr>
              <w:jc w:val="center"/>
              <w:rPr>
                <w:color w:val="FFFFFF" w:themeColor="background1" w:themeTint="FF" w:themeShade="FF"/>
                <w:sz w:val="24"/>
                <w:szCs w:val="24"/>
              </w:rPr>
            </w:pPr>
            <w:r w:rsidRPr="3662D5F2" w:rsidR="3662D5F2">
              <w:rPr>
                <w:color w:val="FFFFFF" w:themeColor="background1" w:themeTint="FF" w:themeShade="FF"/>
                <w:sz w:val="24"/>
                <w:szCs w:val="24"/>
              </w:rPr>
              <w:t>Here is a quick list of course components that may be helpfu</w:t>
            </w:r>
            <w:r w:rsidRPr="3662D5F2" w:rsidR="7E057722">
              <w:rPr>
                <w:color w:val="FFFFFF" w:themeColor="background1" w:themeTint="FF" w:themeShade="FF"/>
                <w:sz w:val="24"/>
                <w:szCs w:val="24"/>
              </w:rPr>
              <w:t>l:</w:t>
            </w:r>
          </w:p>
        </w:tc>
      </w:tr>
      <w:tr w:rsidR="3662D5F2" w:rsidTr="3662D5F2" w14:paraId="5D7453E7">
        <w:tc>
          <w:tcPr>
            <w:tcW w:w="1705" w:type="dxa"/>
            <w:shd w:val="clear" w:color="auto" w:fill="F1CBB5" w:themeFill="accent2" w:themeFillTint="66"/>
            <w:tcMar/>
          </w:tcPr>
          <w:p w:rsidR="7E057722" w:rsidP="3662D5F2" w:rsidRDefault="7E057722" w14:paraId="63A142BC" w14:textId="2438A4AD">
            <w:pPr>
              <w:rPr>
                <w:color w:val="000000" w:themeColor="text1" w:themeTint="FF" w:themeShade="FF"/>
                <w:sz w:val="24"/>
                <w:szCs w:val="24"/>
              </w:rPr>
            </w:pPr>
            <w:r w:rsidRPr="3662D5F2" w:rsidR="7E057722">
              <w:rPr>
                <w:color w:val="000000" w:themeColor="text1" w:themeTint="FF" w:themeShade="FF"/>
                <w:sz w:val="24"/>
                <w:szCs w:val="24"/>
              </w:rPr>
              <w:t>:</w:t>
            </w:r>
            <w:r w:rsidRPr="3662D5F2" w:rsidR="3662D5F2">
              <w:rPr>
                <w:color w:val="000000" w:themeColor="text1" w:themeTint="FF" w:themeShade="FF"/>
                <w:sz w:val="24"/>
                <w:szCs w:val="24"/>
              </w:rPr>
              <w:t>Content:</w:t>
            </w:r>
          </w:p>
        </w:tc>
        <w:tc>
          <w:tcPr>
            <w:tcW w:w="12685" w:type="dxa"/>
            <w:shd w:val="clear" w:color="auto" w:fill="F1CBB5" w:themeFill="accent2" w:themeFillTint="66"/>
            <w:tcMar/>
          </w:tcPr>
          <w:p w:rsidR="389D6FEB" w:rsidP="3662D5F2" w:rsidRDefault="389D6FEB" w14:paraId="14BD78E9" w14:textId="7CF5E193">
            <w:pPr>
              <w:rPr>
                <w:color w:val="000000" w:themeColor="text1" w:themeTint="FF" w:themeShade="FF"/>
                <w:sz w:val="24"/>
                <w:szCs w:val="24"/>
              </w:rPr>
            </w:pPr>
            <w:r w:rsidRPr="3662D5F2" w:rsidR="389D6FEB">
              <w:rPr>
                <w:color w:val="000000" w:themeColor="text1" w:themeTint="FF" w:themeShade="FF"/>
                <w:sz w:val="24"/>
                <w:szCs w:val="24"/>
              </w:rPr>
              <w:t xml:space="preserve">Lecture: </w:t>
            </w:r>
            <w:r w:rsidRPr="3662D5F2" w:rsidR="3662D5F2">
              <w:rPr>
                <w:color w:val="000000" w:themeColor="text1" w:themeTint="FF" w:themeShade="FF"/>
                <w:sz w:val="24"/>
                <w:szCs w:val="24"/>
              </w:rPr>
              <w:t>Panopto, PPT, Teams / Stream, YouTube, H5P interactive video</w:t>
            </w:r>
          </w:p>
          <w:p w:rsidR="7D24B95E" w:rsidP="3662D5F2" w:rsidRDefault="7D24B95E" w14:paraId="7EC0DA4A" w14:textId="3D9B1625">
            <w:pPr>
              <w:pStyle w:val="Normal"/>
              <w:rPr>
                <w:color w:val="000000" w:themeColor="text1" w:themeTint="FF" w:themeShade="FF"/>
                <w:sz w:val="24"/>
                <w:szCs w:val="24"/>
              </w:rPr>
            </w:pPr>
            <w:r w:rsidRPr="3662D5F2" w:rsidR="7D24B95E">
              <w:rPr>
                <w:color w:val="000000" w:themeColor="text1" w:themeTint="FF" w:themeShade="FF"/>
                <w:sz w:val="24"/>
                <w:szCs w:val="24"/>
              </w:rPr>
              <w:t xml:space="preserve">Activities: </w:t>
            </w:r>
            <w:r w:rsidRPr="3662D5F2" w:rsidR="39906AB7">
              <w:rPr>
                <w:color w:val="000000" w:themeColor="text1" w:themeTint="FF" w:themeShade="FF"/>
                <w:sz w:val="24"/>
                <w:szCs w:val="24"/>
              </w:rPr>
              <w:t>(Note: Some of these may also be assessments and/or engagement strategies</w:t>
            </w:r>
            <w:r w:rsidRPr="3662D5F2" w:rsidR="4F94384F">
              <w:rPr>
                <w:color w:val="000000" w:themeColor="text1" w:themeTint="FF" w:themeShade="FF"/>
                <w:sz w:val="24"/>
                <w:szCs w:val="24"/>
              </w:rPr>
              <w:t xml:space="preserve"> based on your objectives</w:t>
            </w:r>
            <w:r w:rsidRPr="3662D5F2" w:rsidR="39906AB7">
              <w:rPr>
                <w:color w:val="000000" w:themeColor="text1" w:themeTint="FF" w:themeShade="FF"/>
                <w:sz w:val="24"/>
                <w:szCs w:val="24"/>
              </w:rPr>
              <w:t xml:space="preserve">) </w:t>
            </w:r>
            <w:r w:rsidRPr="3662D5F2" w:rsidR="7D24B95E">
              <w:rPr>
                <w:color w:val="000000" w:themeColor="text1" w:themeTint="FF" w:themeShade="FF"/>
                <w:sz w:val="24"/>
                <w:szCs w:val="24"/>
              </w:rPr>
              <w:t>Discussion, Video Assignment, Group Assignment, Final Paper/Report, Checklist, Reading / Publisher materials, Journal Articles, Social Bookmarking, Role Play/Simulation, Real World Activity, Games, Quiz/Exam Review</w:t>
            </w:r>
          </w:p>
          <w:p w:rsidR="3662D5F2" w:rsidP="3662D5F2" w:rsidRDefault="3662D5F2" w14:paraId="0AD3E5CA" w14:textId="677895D0">
            <w:pPr>
              <w:pStyle w:val="Normal"/>
              <w:rPr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662D5F2" w:rsidTr="3662D5F2" w14:paraId="664CA463">
        <w:tc>
          <w:tcPr>
            <w:tcW w:w="1705" w:type="dxa"/>
            <w:shd w:val="clear" w:color="auto" w:fill="BED3E4" w:themeFill="accent1" w:themeFillTint="99"/>
            <w:tcMar/>
          </w:tcPr>
          <w:p w:rsidR="3662D5F2" w:rsidP="3662D5F2" w:rsidRDefault="3662D5F2" w14:paraId="37BF1DAD" w14:textId="5AA091AC">
            <w:pPr>
              <w:rPr>
                <w:color w:val="000000" w:themeColor="text1" w:themeTint="FF" w:themeShade="FF"/>
                <w:sz w:val="24"/>
                <w:szCs w:val="24"/>
              </w:rPr>
            </w:pPr>
            <w:r w:rsidRPr="3662D5F2" w:rsidR="3662D5F2">
              <w:rPr>
                <w:color w:val="000000" w:themeColor="text1" w:themeTint="FF" w:themeShade="FF"/>
                <w:sz w:val="24"/>
                <w:szCs w:val="24"/>
              </w:rPr>
              <w:t>Assessments</w:t>
            </w:r>
            <w:r w:rsidRPr="3662D5F2" w:rsidR="3662D5F2">
              <w:rPr>
                <w:color w:val="000000" w:themeColor="text1" w:themeTint="FF" w:themeShade="FF"/>
                <w:sz w:val="24"/>
                <w:szCs w:val="24"/>
              </w:rPr>
              <w:t>:</w:t>
            </w:r>
          </w:p>
        </w:tc>
        <w:tc>
          <w:tcPr>
            <w:tcW w:w="12685" w:type="dxa"/>
            <w:shd w:val="clear" w:color="auto" w:fill="BED3E4" w:themeFill="accent1" w:themeFillTint="99"/>
            <w:tcMar/>
          </w:tcPr>
          <w:p w:rsidR="3662D5F2" w:rsidP="3662D5F2" w:rsidRDefault="3662D5F2" w14:paraId="2A322093" w14:textId="70F6BEF3">
            <w:pPr>
              <w:rPr>
                <w:color w:val="000000" w:themeColor="text1" w:themeTint="FF" w:themeShade="FF"/>
                <w:sz w:val="24"/>
                <w:szCs w:val="24"/>
              </w:rPr>
            </w:pPr>
            <w:r w:rsidRPr="3662D5F2" w:rsidR="3662D5F2">
              <w:rPr>
                <w:color w:val="000000" w:themeColor="text1" w:themeTint="FF" w:themeShade="FF"/>
                <w:sz w:val="24"/>
                <w:szCs w:val="24"/>
              </w:rPr>
              <w:t>Quizzes</w:t>
            </w:r>
            <w:r w:rsidRPr="3662D5F2" w:rsidR="3662D5F2">
              <w:rPr>
                <w:color w:val="000000" w:themeColor="text1" w:themeTint="FF" w:themeShade="FF"/>
                <w:sz w:val="24"/>
                <w:szCs w:val="24"/>
              </w:rPr>
              <w:t>/Exams</w:t>
            </w:r>
            <w:r w:rsidRPr="3662D5F2" w:rsidR="3662D5F2">
              <w:rPr>
                <w:color w:val="000000" w:themeColor="text1" w:themeTint="FF" w:themeShade="FF"/>
                <w:sz w:val="24"/>
                <w:szCs w:val="24"/>
              </w:rPr>
              <w:t>, Assignments, H5P, Self-Assessment, Peer Evaluation, Interview, Rubrics</w:t>
            </w:r>
          </w:p>
          <w:p w:rsidR="3662D5F2" w:rsidP="3662D5F2" w:rsidRDefault="3662D5F2" w14:paraId="3540ACC9">
            <w:pPr>
              <w:rPr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662D5F2" w:rsidTr="3662D5F2" w14:paraId="623F9D8E">
        <w:trPr>
          <w:trHeight w:val="548"/>
        </w:trPr>
        <w:tc>
          <w:tcPr>
            <w:tcW w:w="1705" w:type="dxa"/>
            <w:shd w:val="clear" w:color="auto" w:fill="F1D9E3"/>
            <w:tcMar/>
          </w:tcPr>
          <w:p w:rsidR="3662D5F2" w:rsidP="3662D5F2" w:rsidRDefault="3662D5F2" w14:paraId="4F177D27" w14:textId="032D9136">
            <w:pPr>
              <w:rPr>
                <w:color w:val="000000" w:themeColor="text1" w:themeTint="FF" w:themeShade="FF"/>
                <w:sz w:val="24"/>
                <w:szCs w:val="24"/>
              </w:rPr>
            </w:pPr>
            <w:r w:rsidRPr="3662D5F2" w:rsidR="3662D5F2">
              <w:rPr>
                <w:color w:val="000000" w:themeColor="text1" w:themeTint="FF" w:themeShade="FF"/>
                <w:sz w:val="24"/>
                <w:szCs w:val="24"/>
              </w:rPr>
              <w:t>Engagement Strategies:</w:t>
            </w:r>
          </w:p>
        </w:tc>
        <w:tc>
          <w:tcPr>
            <w:tcW w:w="12685" w:type="dxa"/>
            <w:shd w:val="clear" w:color="auto" w:fill="F1D9E3"/>
            <w:tcMar/>
          </w:tcPr>
          <w:p w:rsidR="3662D5F2" w:rsidP="3662D5F2" w:rsidRDefault="3662D5F2" w14:paraId="50A0A01B" w14:textId="5917BD97">
            <w:pPr>
              <w:rPr>
                <w:color w:val="000000" w:themeColor="text1" w:themeTint="FF" w:themeShade="FF"/>
                <w:sz w:val="24"/>
                <w:szCs w:val="24"/>
              </w:rPr>
            </w:pPr>
            <w:r w:rsidRPr="3662D5F2" w:rsidR="3662D5F2">
              <w:rPr>
                <w:color w:val="000000" w:themeColor="text1" w:themeTint="FF" w:themeShade="FF"/>
                <w:sz w:val="24"/>
                <w:szCs w:val="24"/>
              </w:rPr>
              <w:t xml:space="preserve">Post announcement video, </w:t>
            </w:r>
            <w:r w:rsidRPr="3662D5F2" w:rsidR="3662D5F2">
              <w:rPr>
                <w:color w:val="000000" w:themeColor="text1" w:themeTint="FF" w:themeShade="FF"/>
                <w:sz w:val="24"/>
                <w:szCs w:val="24"/>
              </w:rPr>
              <w:t>utilize</w:t>
            </w:r>
            <w:r w:rsidRPr="3662D5F2" w:rsidR="3662D5F2">
              <w:rPr>
                <w:color w:val="000000" w:themeColor="text1" w:themeTint="FF" w:themeShade="FF"/>
                <w:sz w:val="24"/>
                <w:szCs w:val="24"/>
              </w:rPr>
              <w:t xml:space="preserve"> widgets, poll class/respond to formative assessment, intelligent agent email reminder / awards, class discussion</w:t>
            </w:r>
          </w:p>
        </w:tc>
      </w:tr>
    </w:tbl>
    <w:p w:rsidRPr="00513EE0" w:rsidR="00947AA7" w:rsidP="3662D5F2" w:rsidRDefault="00947AA7" w14:paraId="6FAABD9C" w14:textId="1C6FA576">
      <w:pPr>
        <w:pStyle w:val="paragraph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sectPr w:rsidRPr="00513EE0" w:rsidR="00947AA7" w:rsidSect="00DC7EEE">
          <w:headerReference w:type="default" r:id="rId11"/>
          <w:footerReference w:type="default" r:id="rId12"/>
          <w:pgSz w:w="15840" w:h="12240" w:orient="landscape"/>
          <w:pgMar w:top="720" w:right="720" w:bottom="720" w:left="720" w:header="144" w:footer="432" w:gutter="0"/>
          <w:pgNumType w:start="1"/>
          <w:cols w:space="720"/>
          <w:docGrid w:linePitch="360"/>
        </w:sectPr>
      </w:pPr>
    </w:p>
    <w:p w:rsidRPr="00513EE0" w:rsidR="00947AA7" w:rsidP="00947AA7" w:rsidRDefault="00947AA7" w14:paraId="16CD3B22" w14:textId="77777777">
      <w:pPr>
        <w:rPr>
          <w:b/>
          <w:color w:val="FFFFFF" w:themeColor="background1"/>
          <w:sz w:val="24"/>
          <w:szCs w:val="24"/>
        </w:rPr>
        <w:sectPr w:rsidRPr="00513EE0" w:rsidR="00947AA7" w:rsidSect="00947AA7">
          <w:type w:val="continuous"/>
          <w:pgSz w:w="15840" w:h="12240" w:orient="landscape"/>
          <w:pgMar w:top="720" w:right="720" w:bottom="720" w:left="720" w:header="144" w:footer="432" w:gutter="0"/>
          <w:pgNumType w:start="1"/>
          <w:cols w:space="720" w:num="2"/>
          <w:docGrid w:linePitch="360"/>
        </w:sectPr>
      </w:pPr>
    </w:p>
    <w:p w:rsidRPr="00513EE0" w:rsidR="00DC7EEE" w:rsidP="00DC7EEE" w:rsidRDefault="00DC7EEE" w14:paraId="5A673311" w14:textId="30959579">
      <w:pPr>
        <w:spacing w:after="0" w:line="240" w:lineRule="auto"/>
        <w:rPr>
          <w:color w:val="775F55" w:themeColor="text2"/>
          <w:sz w:val="24"/>
          <w:szCs w:val="24"/>
        </w:rPr>
      </w:pPr>
    </w:p>
    <w:p w:rsidR="00DC7EEE" w:rsidP="3662D5F2" w:rsidRDefault="00DC7EEE" w14:paraId="1001C693" w14:textId="70148F58">
      <w:pPr>
        <w:pStyle w:val="Normal"/>
        <w:spacing w:after="0" w:line="240" w:lineRule="auto"/>
        <w:jc w:val="center"/>
        <w:rPr>
          <w:color w:val="000000" w:themeColor="text1" w:themeTint="FF" w:themeShade="FF"/>
          <w:sz w:val="40"/>
          <w:szCs w:val="40"/>
        </w:rPr>
      </w:pPr>
      <w:r>
        <w:br w:type="page"/>
      </w:r>
      <w:r w:rsidRPr="3662D5F2" w:rsidR="5E696A44">
        <w:rPr>
          <w:color w:val="000000" w:themeColor="text1" w:themeTint="FF" w:themeShade="FF"/>
          <w:sz w:val="40"/>
          <w:szCs w:val="40"/>
        </w:rPr>
        <w:t>To create your own course map</w:t>
      </w:r>
      <w:r w:rsidRPr="3662D5F2" w:rsidR="1C98566E">
        <w:rPr>
          <w:color w:val="000000" w:themeColor="text1" w:themeTint="FF" w:themeShade="FF"/>
          <w:sz w:val="40"/>
          <w:szCs w:val="40"/>
        </w:rPr>
        <w:t>:</w:t>
      </w:r>
    </w:p>
    <w:p w:rsidR="00DC7EEE" w:rsidP="3662D5F2" w:rsidRDefault="00DC7EEE" w14:paraId="552EDCCC" w14:textId="7114F413">
      <w:pPr>
        <w:spacing w:after="0" w:line="240" w:lineRule="auto"/>
        <w:jc w:val="center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3662D5F2" w:rsidR="1C98566E">
        <w:rPr>
          <w:b w:val="1"/>
          <w:bCs w:val="1"/>
          <w:color w:val="000000" w:themeColor="text1" w:themeTint="FF" w:themeShade="FF"/>
          <w:sz w:val="24"/>
          <w:szCs w:val="24"/>
        </w:rPr>
        <w:t xml:space="preserve">Use the </w:t>
      </w:r>
      <w:r w:rsidRPr="3662D5F2" w:rsidR="37D9789B">
        <w:rPr>
          <w:b w:val="1"/>
          <w:bCs w:val="1"/>
          <w:color w:val="000000" w:themeColor="text1" w:themeTint="FF" w:themeShade="FF"/>
          <w:sz w:val="24"/>
          <w:szCs w:val="24"/>
        </w:rPr>
        <w:t>List of Tools</w:t>
      </w:r>
      <w:r w:rsidRPr="3662D5F2" w:rsidR="1C98566E">
        <w:rPr>
          <w:b w:val="1"/>
          <w:bCs w:val="1"/>
          <w:color w:val="000000" w:themeColor="text1" w:themeTint="FF" w:themeShade="FF"/>
          <w:sz w:val="24"/>
          <w:szCs w:val="24"/>
        </w:rPr>
        <w:t xml:space="preserve"> (</w:t>
      </w:r>
      <w:r w:rsidRPr="3662D5F2" w:rsidR="1B823C86">
        <w:rPr>
          <w:b w:val="1"/>
          <w:bCs w:val="1"/>
          <w:color w:val="000000" w:themeColor="text1" w:themeTint="FF" w:themeShade="FF"/>
          <w:sz w:val="24"/>
          <w:szCs w:val="24"/>
        </w:rPr>
        <w:t>Table</w:t>
      </w:r>
      <w:r w:rsidRPr="3662D5F2" w:rsidR="1C98566E">
        <w:rPr>
          <w:b w:val="1"/>
          <w:bCs w:val="1"/>
          <w:color w:val="000000" w:themeColor="text1" w:themeTint="FF" w:themeShade="FF"/>
          <w:sz w:val="24"/>
          <w:szCs w:val="24"/>
        </w:rPr>
        <w:t xml:space="preserve"> 2) </w:t>
      </w:r>
      <w:r w:rsidRPr="3662D5F2" w:rsidR="06C9E80E">
        <w:rPr>
          <w:b w:val="1"/>
          <w:bCs w:val="1"/>
          <w:color w:val="000000" w:themeColor="text1" w:themeTint="FF" w:themeShade="FF"/>
          <w:sz w:val="24"/>
          <w:szCs w:val="24"/>
        </w:rPr>
        <w:t>to fill in elements on</w:t>
      </w:r>
      <w:r w:rsidRPr="3662D5F2" w:rsidR="1C98566E">
        <w:rPr>
          <w:b w:val="1"/>
          <w:bCs w:val="1"/>
          <w:color w:val="000000" w:themeColor="text1" w:themeTint="FF" w:themeShade="FF"/>
          <w:sz w:val="24"/>
          <w:szCs w:val="24"/>
        </w:rPr>
        <w:t xml:space="preserve"> your course outline (</w:t>
      </w:r>
      <w:r w:rsidRPr="3662D5F2" w:rsidR="4838FC6E">
        <w:rPr>
          <w:b w:val="1"/>
          <w:bCs w:val="1"/>
          <w:color w:val="000000" w:themeColor="text1" w:themeTint="FF" w:themeShade="FF"/>
          <w:sz w:val="24"/>
          <w:szCs w:val="24"/>
        </w:rPr>
        <w:t>Table</w:t>
      </w:r>
      <w:r w:rsidRPr="3662D5F2" w:rsidR="1C98566E">
        <w:rPr>
          <w:b w:val="1"/>
          <w:bCs w:val="1"/>
          <w:color w:val="000000" w:themeColor="text1" w:themeTint="FF" w:themeShade="FF"/>
          <w:sz w:val="24"/>
          <w:szCs w:val="24"/>
        </w:rPr>
        <w:t xml:space="preserve"> 4). </w:t>
      </w:r>
    </w:p>
    <w:p w:rsidR="00DC7EEE" w:rsidP="3662D5F2" w:rsidRDefault="00DC7EEE" w14:paraId="60114AA6" w14:textId="136D90E9">
      <w:pPr>
        <w:spacing w:after="0" w:line="240" w:lineRule="auto"/>
        <w:jc w:val="center"/>
        <w:rPr>
          <w:color w:val="000000" w:themeColor="text1" w:themeTint="FF" w:themeShade="FF"/>
          <w:sz w:val="24"/>
          <w:szCs w:val="24"/>
        </w:rPr>
      </w:pPr>
      <w:r w:rsidRPr="3662D5F2" w:rsidR="1C98566E">
        <w:rPr>
          <w:color w:val="000000" w:themeColor="text1" w:themeTint="FF" w:themeShade="FF"/>
          <w:sz w:val="24"/>
          <w:szCs w:val="24"/>
        </w:rPr>
        <w:t>NOTE: This activity is an optional step in the planning process. Many instructors have found it useful to create an outline before moving content around in Brightspace. Brainstorming is not generally a polished or linear process, but we recommend approaching course mapping in this order:</w:t>
      </w:r>
    </w:p>
    <w:p w:rsidR="00DC7EEE" w:rsidP="3662D5F2" w:rsidRDefault="00DC7EEE" w14:paraId="0D8A0F44" w14:textId="77777777">
      <w:pPr>
        <w:spacing w:after="0" w:line="240" w:lineRule="auto"/>
        <w:rPr>
          <w:color w:val="000000" w:themeColor="text1" w:themeTint="FF" w:themeShade="FF"/>
          <w:sz w:val="24"/>
          <w:szCs w:val="24"/>
        </w:rPr>
      </w:pPr>
    </w:p>
    <w:p w:rsidR="00DC7EEE" w:rsidP="3662D5F2" w:rsidRDefault="00DC7EEE" w14:paraId="2693BBB2" w14:textId="77777777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1C98566E">
        <w:rPr>
          <w:color w:val="000000" w:themeColor="text1" w:themeTint="FF" w:themeShade="FF"/>
          <w:sz w:val="24"/>
          <w:szCs w:val="24"/>
        </w:rPr>
        <w:t>Grey Box: Course title, Course number, and course learning objectives.</w:t>
      </w:r>
    </w:p>
    <w:p w:rsidR="00DC7EEE" w:rsidP="3662D5F2" w:rsidRDefault="00DC7EEE" w14:paraId="6BDD7B73" w14:textId="77777777">
      <w:pPr>
        <w:pStyle w:val="ListParagraph"/>
        <w:numPr>
          <w:ilvl w:val="1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1C98566E">
        <w:rPr>
          <w:color w:val="000000" w:themeColor="text1" w:themeTint="FF" w:themeShade="FF"/>
          <w:sz w:val="24"/>
          <w:szCs w:val="24"/>
        </w:rPr>
        <w:t>Courses may have as little as two or as many as 10 learning objectives depending on factors like accreditation.</w:t>
      </w:r>
    </w:p>
    <w:p w:rsidR="00DC7EEE" w:rsidP="3662D5F2" w:rsidRDefault="00DC7EEE" w14:paraId="221EC34C" w14:textId="77777777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1C98566E">
        <w:rPr>
          <w:color w:val="000000" w:themeColor="text1" w:themeTint="FF" w:themeShade="FF"/>
          <w:sz w:val="24"/>
          <w:szCs w:val="24"/>
        </w:rPr>
        <w:t>Yellow &amp; Green: Number of modules and module learning objectives</w:t>
      </w:r>
    </w:p>
    <w:p w:rsidR="00DC7EEE" w:rsidP="3662D5F2" w:rsidRDefault="00DC7EEE" w14:paraId="7818B8D0" w14:textId="77777777">
      <w:pPr>
        <w:pStyle w:val="ListParagraph"/>
        <w:numPr>
          <w:ilvl w:val="1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1C98566E">
        <w:rPr>
          <w:color w:val="000000" w:themeColor="text1" w:themeTint="FF" w:themeShade="FF"/>
          <w:sz w:val="24"/>
          <w:szCs w:val="24"/>
        </w:rPr>
        <w:t>Pro-tip: A textbook might be a good resource to find pre-written MLOs</w:t>
      </w:r>
    </w:p>
    <w:p w:rsidR="00DC7EEE" w:rsidP="3662D5F2" w:rsidRDefault="00DC7EEE" w14:paraId="675DA061" w14:textId="1F54E907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1C98566E">
        <w:rPr>
          <w:color w:val="000000" w:themeColor="text1" w:themeTint="FF" w:themeShade="FF"/>
          <w:sz w:val="24"/>
          <w:szCs w:val="24"/>
        </w:rPr>
        <w:t>Blue: Assessments</w:t>
      </w:r>
    </w:p>
    <w:p w:rsidR="00DC7EEE" w:rsidP="3662D5F2" w:rsidRDefault="00DC7EEE" w14:paraId="095754F7" w14:textId="77777777">
      <w:pPr>
        <w:pStyle w:val="ListParagraph"/>
        <w:numPr>
          <w:ilvl w:val="1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1C98566E">
        <w:rPr>
          <w:color w:val="000000" w:themeColor="text1" w:themeTint="FF" w:themeShade="FF"/>
          <w:sz w:val="24"/>
          <w:szCs w:val="24"/>
        </w:rPr>
        <w:t>Wait! Did we just skip a column? Yes, don’t worry; we’ll come back to it</w:t>
      </w:r>
    </w:p>
    <w:p w:rsidR="00DC7EEE" w:rsidP="3662D5F2" w:rsidRDefault="00DC7EEE" w14:paraId="5670A577" w14:textId="77777777">
      <w:pPr>
        <w:pStyle w:val="ListParagraph"/>
        <w:numPr>
          <w:ilvl w:val="1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1C98566E">
        <w:rPr>
          <w:color w:val="000000" w:themeColor="text1" w:themeTint="FF" w:themeShade="FF"/>
          <w:sz w:val="24"/>
          <w:szCs w:val="24"/>
        </w:rPr>
        <w:t>Think of the Brightspace Assignments Tab: What are you going to collect, review and provide feedback on?</w:t>
      </w:r>
    </w:p>
    <w:p w:rsidR="00DC7EEE" w:rsidP="3662D5F2" w:rsidRDefault="00DC7EEE" w14:paraId="45F1C934" w14:textId="77777777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1C98566E">
        <w:rPr>
          <w:color w:val="000000" w:themeColor="text1" w:themeTint="FF" w:themeShade="FF"/>
          <w:sz w:val="24"/>
          <w:szCs w:val="24"/>
        </w:rPr>
        <w:t>Orange: Learning Activities and Content</w:t>
      </w:r>
    </w:p>
    <w:p w:rsidR="00DC7EEE" w:rsidP="3662D5F2" w:rsidRDefault="00DC7EEE" w14:paraId="5E50B839" w14:textId="77777777">
      <w:pPr>
        <w:pStyle w:val="ListParagraph"/>
        <w:numPr>
          <w:ilvl w:val="1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1C98566E">
        <w:rPr>
          <w:color w:val="000000" w:themeColor="text1" w:themeTint="FF" w:themeShade="FF"/>
          <w:sz w:val="24"/>
          <w:szCs w:val="24"/>
        </w:rPr>
        <w:t xml:space="preserve">Think of the Brightspace Content Tab: How will students engage with content and prepare for </w:t>
      </w:r>
      <w:r w:rsidRPr="3662D5F2" w:rsidR="1C98566E">
        <w:rPr>
          <w:color w:val="000000" w:themeColor="text1" w:themeTint="FF" w:themeShade="FF"/>
          <w:sz w:val="24"/>
          <w:szCs w:val="24"/>
        </w:rPr>
        <w:t>assessments?</w:t>
      </w:r>
    </w:p>
    <w:p w:rsidR="00DC7EEE" w:rsidP="3662D5F2" w:rsidRDefault="00DC7EEE" w14:paraId="71C78B61" w14:textId="733BE93B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1C2E6A00">
        <w:rPr>
          <w:color w:val="000000" w:themeColor="text1" w:themeTint="FF" w:themeShade="FF"/>
          <w:sz w:val="24"/>
          <w:szCs w:val="24"/>
        </w:rPr>
        <w:t>Pink: Engagement Strategies</w:t>
      </w:r>
    </w:p>
    <w:p w:rsidR="00DC7EEE" w:rsidP="3662D5F2" w:rsidRDefault="00DC7EEE" w14:paraId="17F2F8B2" w14:textId="04CE5D0C">
      <w:pPr>
        <w:pStyle w:val="ListParagraph"/>
        <w:numPr>
          <w:ilvl w:val="1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77D7AC2F">
        <w:rPr>
          <w:color w:val="000000" w:themeColor="text1" w:themeTint="FF" w:themeShade="FF"/>
          <w:sz w:val="24"/>
          <w:szCs w:val="24"/>
        </w:rPr>
        <w:t>Think about how</w:t>
      </w:r>
      <w:r w:rsidRPr="3662D5F2" w:rsidR="77D7AC2F">
        <w:rPr>
          <w:sz w:val="24"/>
          <w:szCs w:val="24"/>
        </w:rPr>
        <w:t xml:space="preserve"> you plan to communicate, encourage student participation, and </w:t>
      </w:r>
      <w:r w:rsidRPr="3662D5F2" w:rsidR="77D7AC2F">
        <w:rPr>
          <w:sz w:val="24"/>
          <w:szCs w:val="24"/>
        </w:rPr>
        <w:t>provide</w:t>
      </w:r>
      <w:r w:rsidRPr="3662D5F2" w:rsidR="77D7AC2F">
        <w:rPr>
          <w:sz w:val="24"/>
          <w:szCs w:val="24"/>
        </w:rPr>
        <w:t xml:space="preserve"> feedback throughout the </w:t>
      </w:r>
      <w:proofErr w:type="gramStart"/>
      <w:r w:rsidRPr="3662D5F2" w:rsidR="77D7AC2F">
        <w:rPr>
          <w:sz w:val="24"/>
          <w:szCs w:val="24"/>
        </w:rPr>
        <w:t>course</w:t>
      </w:r>
      <w:proofErr w:type="gramEnd"/>
    </w:p>
    <w:p w:rsidR="00DC7EEE" w:rsidP="3662D5F2" w:rsidRDefault="00DC7EEE" w14:paraId="4767FF03" w14:textId="02072268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6963B6CA">
        <w:rPr>
          <w:color w:val="000000" w:themeColor="text1" w:themeTint="FF" w:themeShade="FF"/>
          <w:sz w:val="24"/>
          <w:szCs w:val="24"/>
        </w:rPr>
        <w:t>Here are some possible considerations after creating your course Map:</w:t>
      </w:r>
    </w:p>
    <w:p w:rsidR="00DC7EEE" w:rsidP="3662D5F2" w:rsidRDefault="00DC7EEE" w14:paraId="4AB5F286" w14:textId="59ED1821">
      <w:pPr>
        <w:pStyle w:val="ListParagraph"/>
        <w:numPr>
          <w:ilvl w:val="1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44BF2927">
        <w:rPr>
          <w:color w:val="000000" w:themeColor="text1" w:themeTint="FF" w:themeShade="FF"/>
          <w:sz w:val="24"/>
          <w:szCs w:val="24"/>
        </w:rPr>
        <w:t xml:space="preserve">Course </w:t>
      </w:r>
      <w:r w:rsidRPr="3662D5F2" w:rsidR="1C98566E">
        <w:rPr>
          <w:color w:val="000000" w:themeColor="text1" w:themeTint="FF" w:themeShade="FF"/>
          <w:sz w:val="24"/>
          <w:szCs w:val="24"/>
        </w:rPr>
        <w:t>Syllabus</w:t>
      </w:r>
    </w:p>
    <w:p w:rsidR="00DC7EEE" w:rsidP="3662D5F2" w:rsidRDefault="00DC7EEE" w14:paraId="29C44EB8" w14:textId="77777777">
      <w:pPr>
        <w:pStyle w:val="ListParagraph"/>
        <w:numPr>
          <w:ilvl w:val="2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1C98566E">
        <w:rPr>
          <w:color w:val="000000" w:themeColor="text1" w:themeTint="FF" w:themeShade="FF"/>
          <w:sz w:val="24"/>
          <w:szCs w:val="24"/>
        </w:rPr>
        <w:t>After you complete the course map, you may want to use some of it in your syllabus</w:t>
      </w:r>
    </w:p>
    <w:p w:rsidR="00DC7EEE" w:rsidP="3662D5F2" w:rsidRDefault="00DC7EEE" w14:paraId="3E102D1A" w14:textId="55064991">
      <w:pPr>
        <w:pStyle w:val="ListParagraph"/>
        <w:numPr>
          <w:ilvl w:val="1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1C98566E">
        <w:rPr>
          <w:color w:val="000000" w:themeColor="text1" w:themeTint="FF" w:themeShade="FF"/>
          <w:sz w:val="24"/>
          <w:szCs w:val="24"/>
        </w:rPr>
        <w:t>Rubrics</w:t>
      </w:r>
    </w:p>
    <w:p w:rsidR="00DC7EEE" w:rsidP="3662D5F2" w:rsidRDefault="00DC7EEE" w14:paraId="4BF68E3B" w14:textId="4369C791">
      <w:pPr>
        <w:pStyle w:val="ListParagraph"/>
        <w:numPr>
          <w:ilvl w:val="2"/>
          <w:numId w:val="14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662D5F2" w:rsidR="2912B49C">
        <w:rPr>
          <w:color w:val="000000" w:themeColor="text1" w:themeTint="FF" w:themeShade="FF"/>
          <w:sz w:val="24"/>
          <w:szCs w:val="24"/>
        </w:rPr>
        <w:t xml:space="preserve">Decide if some of your assignments could be scored with a </w:t>
      </w:r>
      <w:proofErr w:type="gramStart"/>
      <w:r w:rsidRPr="3662D5F2" w:rsidR="2912B49C">
        <w:rPr>
          <w:color w:val="000000" w:themeColor="text1" w:themeTint="FF" w:themeShade="FF"/>
          <w:sz w:val="24"/>
          <w:szCs w:val="24"/>
        </w:rPr>
        <w:t>rubric</w:t>
      </w:r>
      <w:proofErr w:type="gramEnd"/>
    </w:p>
    <w:p w:rsidR="00DC7EEE" w:rsidP="3662D5F2" w:rsidRDefault="00DC7EEE" w14:paraId="26B6DD81" w14:textId="43639346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1C98566E">
        <w:rPr>
          <w:color w:val="000000" w:themeColor="text1" w:themeTint="FF" w:themeShade="FF"/>
          <w:sz w:val="24"/>
          <w:szCs w:val="24"/>
        </w:rPr>
        <w:t>Build your course</w:t>
      </w:r>
    </w:p>
    <w:p w:rsidR="00DC7EEE" w:rsidP="3662D5F2" w:rsidRDefault="00DC7EEE" w14:paraId="17EEA4D5" w14:textId="77777777">
      <w:pPr>
        <w:pStyle w:val="ListParagraph"/>
        <w:numPr>
          <w:ilvl w:val="1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1C98566E">
        <w:rPr>
          <w:color w:val="000000" w:themeColor="text1" w:themeTint="FF" w:themeShade="FF"/>
          <w:sz w:val="24"/>
          <w:szCs w:val="24"/>
        </w:rPr>
        <w:t>You can use your outlining tool to check that you have added everything you want in Brightspace</w:t>
      </w:r>
    </w:p>
    <w:p w:rsidR="00DC7EEE" w:rsidP="3662D5F2" w:rsidRDefault="00DC7EEE" w14:paraId="056196B3" w14:textId="0CE11DC8">
      <w:pPr>
        <w:pStyle w:val="ListParagraph"/>
        <w:numPr>
          <w:ilvl w:val="1"/>
          <w:numId w:val="14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662D5F2" w:rsidR="1C98566E">
        <w:rPr>
          <w:color w:val="000000" w:themeColor="text1" w:themeTint="FF" w:themeShade="FF"/>
          <w:sz w:val="24"/>
          <w:szCs w:val="24"/>
        </w:rPr>
        <w:t>Pink: Consider engagement strategies</w:t>
      </w:r>
    </w:p>
    <w:p w:rsidR="00DC7EEE" w:rsidP="00DC7EEE" w:rsidRDefault="00DC7EEE" w14:paraId="73B38A63" w14:textId="5DDAC442">
      <w:pPr>
        <w:spacing w:after="0" w:line="240" w:lineRule="auto"/>
      </w:pPr>
      <w:r>
        <w:br w:type="page"/>
      </w:r>
    </w:p>
    <w:p w:rsidRPr="00513EE0" w:rsidR="00A626C7" w:rsidP="00DC7EEE" w:rsidRDefault="00A626C7" w14:paraId="3FFE59A3" w14:textId="77777777">
      <w:pPr>
        <w:spacing w:after="0" w:line="240" w:lineRule="auto"/>
        <w:rPr>
          <w:color w:val="775F55" w:themeColor="text2"/>
          <w:sz w:val="24"/>
          <w:szCs w:val="24"/>
        </w:rPr>
      </w:pPr>
    </w:p>
    <w:p w:rsidRPr="00513EE0" w:rsidR="00712FB3" w:rsidP="00712FB3" w:rsidRDefault="00712FB3" w14:paraId="0E4DB42E" w14:textId="77777777">
      <w:pPr>
        <w:pStyle w:val="ListParagraph"/>
        <w:spacing w:after="0" w:line="240" w:lineRule="auto"/>
        <w:rPr>
          <w:sz w:val="20"/>
          <w:szCs w:val="20"/>
        </w:rPr>
      </w:pPr>
    </w:p>
    <w:tbl>
      <w:tblPr>
        <w:tblStyle w:val="TableGrid"/>
        <w:tblW w:w="14527" w:type="dxa"/>
        <w:tblLook w:val="04A0" w:firstRow="1" w:lastRow="0" w:firstColumn="1" w:lastColumn="0" w:noHBand="0" w:noVBand="1"/>
      </w:tblPr>
      <w:tblGrid>
        <w:gridCol w:w="1795"/>
        <w:gridCol w:w="4050"/>
        <w:gridCol w:w="4947"/>
        <w:gridCol w:w="3735"/>
      </w:tblGrid>
      <w:tr w:rsidR="3662D5F2" w:rsidTr="3662D5F2" w14:paraId="7A7A239B">
        <w:trPr>
          <w:trHeight w:val="720"/>
        </w:trPr>
        <w:tc>
          <w:tcPr>
            <w:tcW w:w="14527" w:type="dxa"/>
            <w:gridSpan w:val="4"/>
            <w:shd w:val="clear" w:color="auto" w:fill="002060"/>
            <w:tcMar/>
            <w:vAlign w:val="center"/>
          </w:tcPr>
          <w:p w:rsidR="55D0D065" w:rsidP="3662D5F2" w:rsidRDefault="55D0D065" w14:paraId="61CA3F66" w14:textId="101940C3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3662D5F2" w:rsidR="55D0D065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Table </w:t>
            </w:r>
            <w:r w:rsidRPr="3662D5F2" w:rsidR="0E72DD0A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3:</w:t>
            </w:r>
            <w:r w:rsidRPr="3662D5F2" w:rsidR="55D0D065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  <w:r w:rsidRPr="3662D5F2" w:rsidR="55D0D065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Course Map Template</w:t>
            </w:r>
          </w:p>
        </w:tc>
      </w:tr>
      <w:tr w:rsidR="3662D5F2" w:rsidTr="3662D5F2" w14:paraId="1DCFE088">
        <w:trPr>
          <w:trHeight w:val="720"/>
        </w:trPr>
        <w:tc>
          <w:tcPr>
            <w:tcW w:w="14527" w:type="dxa"/>
            <w:gridSpan w:val="4"/>
            <w:shd w:val="clear" w:color="auto" w:fill="D9D9D9" w:themeFill="background1" w:themeFillShade="D9"/>
            <w:tcMar/>
            <w:vAlign w:val="center"/>
          </w:tcPr>
          <w:p w:rsidR="55D0D065" w:rsidP="3662D5F2" w:rsidRDefault="55D0D065" w14:paraId="74A2DFB3" w14:textId="2AFEE774">
            <w:pPr>
              <w:pStyle w:val="Normal"/>
              <w:jc w:val="left"/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662D5F2" w:rsidR="55D0D065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Course Number:                                                   Course Title:</w:t>
            </w:r>
          </w:p>
          <w:p w:rsidR="55D0D065" w:rsidP="3662D5F2" w:rsidRDefault="55D0D065" w14:paraId="4C6DE946" w14:textId="0FCC55C9">
            <w:pPr>
              <w:pStyle w:val="Normal"/>
              <w:jc w:val="left"/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662D5F2" w:rsidR="55D0D065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Course Learning Objectives:</w:t>
            </w:r>
          </w:p>
          <w:p w:rsidR="55D0D065" w:rsidP="3662D5F2" w:rsidRDefault="55D0D065" w14:paraId="08F2264B" w14:textId="7AFC5A81">
            <w:pPr>
              <w:pStyle w:val="Normal"/>
              <w:jc w:val="left"/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662D5F2" w:rsidR="55D0D065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CLO 1:</w:t>
            </w:r>
          </w:p>
          <w:p w:rsidR="55D0D065" w:rsidP="3662D5F2" w:rsidRDefault="55D0D065" w14:paraId="75043DE2" w14:textId="0177D877">
            <w:pPr>
              <w:pStyle w:val="Normal"/>
              <w:jc w:val="left"/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3662D5F2" w:rsidR="55D0D065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CLO 2:</w:t>
            </w:r>
          </w:p>
        </w:tc>
      </w:tr>
      <w:tr w:rsidRPr="00513EE0" w:rsidR="00342451" w:rsidTr="3662D5F2" w14:paraId="460A3F4F" w14:textId="77777777">
        <w:trPr>
          <w:trHeight w:val="720"/>
        </w:trPr>
        <w:tc>
          <w:tcPr>
            <w:tcW w:w="1795" w:type="dxa"/>
            <w:shd w:val="clear" w:color="auto" w:fill="FFF9D1"/>
            <w:tcMar/>
            <w:vAlign w:val="center"/>
          </w:tcPr>
          <w:p w:rsidRPr="00513EE0" w:rsidR="00712FB3" w:rsidP="00712FB3" w:rsidRDefault="00712FB3" w14:paraId="7662A7C4" w14:textId="7777777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3EE0">
              <w:rPr>
                <w:b/>
                <w:color w:val="000000" w:themeColor="text1"/>
                <w:sz w:val="24"/>
                <w:szCs w:val="24"/>
              </w:rPr>
              <w:t>Module</w:t>
            </w:r>
          </w:p>
          <w:p w:rsidRPr="00513EE0" w:rsidR="00712FB3" w:rsidP="00712FB3" w:rsidRDefault="00712FB3" w14:paraId="626D868E" w14:textId="0BF0BE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3EE0">
              <w:rPr>
                <w:b/>
                <w:color w:val="000000" w:themeColor="text1"/>
                <w:sz w:val="18"/>
                <w:szCs w:val="18"/>
              </w:rPr>
              <w:t>(</w:t>
            </w:r>
            <w:r w:rsidRPr="00513EE0" w:rsidR="001946D5">
              <w:rPr>
                <w:b/>
                <w:color w:val="000000" w:themeColor="text1"/>
                <w:sz w:val="18"/>
                <w:szCs w:val="18"/>
              </w:rPr>
              <w:t>e.g.,</w:t>
            </w:r>
            <w:r w:rsidRPr="00513EE0">
              <w:rPr>
                <w:b/>
                <w:color w:val="000000" w:themeColor="text1"/>
                <w:sz w:val="18"/>
                <w:szCs w:val="18"/>
              </w:rPr>
              <w:t xml:space="preserve"> Module #, Week # or Unit #)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  <w:vAlign w:val="center"/>
          </w:tcPr>
          <w:p w:rsidRPr="00513EE0" w:rsidR="00712FB3" w:rsidP="00712FB3" w:rsidRDefault="00712FB3" w14:paraId="1ECFCEE7" w14:textId="216457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3EE0">
              <w:rPr>
                <w:b/>
                <w:color w:val="000000" w:themeColor="text1"/>
                <w:sz w:val="24"/>
                <w:szCs w:val="24"/>
              </w:rPr>
              <w:t>Module Learning Objectives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712FB3" w:rsidP="00712FB3" w:rsidRDefault="00712FB3" w14:paraId="25413B2D" w14:textId="21743C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3EE0">
              <w:rPr>
                <w:b/>
                <w:color w:val="000000" w:themeColor="text1"/>
                <w:sz w:val="24"/>
                <w:szCs w:val="24"/>
              </w:rPr>
              <w:t>Content</w:t>
            </w: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712FB3" w:rsidP="00712FB3" w:rsidRDefault="00712FB3" w14:paraId="5287FD38" w14:textId="090078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3EE0">
              <w:rPr>
                <w:b/>
                <w:color w:val="000000" w:themeColor="text1"/>
                <w:sz w:val="24"/>
                <w:szCs w:val="24"/>
              </w:rPr>
              <w:t>Ass</w:t>
            </w:r>
            <w:r w:rsidR="00F22A4E">
              <w:rPr>
                <w:b/>
                <w:color w:val="000000" w:themeColor="text1"/>
                <w:sz w:val="24"/>
                <w:szCs w:val="24"/>
              </w:rPr>
              <w:t>essments</w:t>
            </w:r>
          </w:p>
        </w:tc>
      </w:tr>
      <w:tr w:rsidRPr="00513EE0" w:rsidR="00342451" w:rsidTr="3662D5F2" w14:paraId="4B1AE764" w14:textId="77777777">
        <w:trPr>
          <w:trHeight w:val="720"/>
        </w:trPr>
        <w:tc>
          <w:tcPr>
            <w:tcW w:w="1795" w:type="dxa"/>
            <w:vMerge w:val="restart"/>
            <w:shd w:val="clear" w:color="auto" w:fill="FFF9D1"/>
            <w:tcMar/>
            <w:vAlign w:val="center"/>
          </w:tcPr>
          <w:p w:rsidRPr="00513EE0" w:rsidR="00712FB3" w:rsidP="00712FB3" w:rsidRDefault="00712FB3" w14:paraId="122B9E1B" w14:textId="75932A2A">
            <w:pPr>
              <w:rPr>
                <w:sz w:val="20"/>
                <w:szCs w:val="20"/>
              </w:rPr>
            </w:pPr>
            <w:r w:rsidRPr="00513EE0">
              <w:rPr>
                <w:sz w:val="20"/>
                <w:szCs w:val="20"/>
              </w:rPr>
              <w:t>Module 1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</w:tcPr>
          <w:p w:rsidRPr="00513EE0" w:rsidR="00712FB3" w:rsidP="00712FB3" w:rsidRDefault="00712FB3" w14:paraId="2E5D3492" w14:textId="1BB5467C">
            <w:pPr>
              <w:rPr>
                <w:sz w:val="20"/>
                <w:szCs w:val="20"/>
              </w:rPr>
            </w:pPr>
            <w:r w:rsidRPr="00513EE0">
              <w:rPr>
                <w:b/>
                <w:sz w:val="20"/>
                <w:szCs w:val="20"/>
              </w:rPr>
              <w:t>(MLO1):</w:t>
            </w:r>
            <w:r w:rsidRPr="00513EE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712FB3" w:rsidP="00712FB3" w:rsidRDefault="00E460C7" w14:paraId="48B698CF" w14:textId="7201BBE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3EE0">
              <w:rPr>
                <w:sz w:val="20"/>
                <w:szCs w:val="20"/>
              </w:rPr>
              <w:t>Reading</w:t>
            </w: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712FB3" w:rsidP="00712FB3" w:rsidRDefault="00712FB3" w14:paraId="201119E3" w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</w:tr>
      <w:tr w:rsidRPr="00513EE0" w:rsidR="00A626C7" w:rsidTr="3662D5F2" w14:paraId="312A2750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A626C7" w:rsidP="00A626C7" w:rsidRDefault="00A626C7" w14:paraId="557BB501" w14:textId="77777777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CADBD7" w:themeFill="accent5" w:themeFillTint="66"/>
            <w:tcMar/>
          </w:tcPr>
          <w:p w:rsidRPr="00513EE0" w:rsidR="00A626C7" w:rsidP="00A626C7" w:rsidRDefault="00A626C7" w14:paraId="05DBC939" w14:textId="4EF7EBBB">
            <w:pPr>
              <w:rPr>
                <w:b/>
                <w:sz w:val="20"/>
                <w:szCs w:val="20"/>
              </w:rPr>
            </w:pPr>
            <w:r w:rsidRPr="00513EE0">
              <w:rPr>
                <w:b/>
                <w:sz w:val="20"/>
                <w:szCs w:val="20"/>
              </w:rPr>
              <w:t>(MLO2):</w:t>
            </w:r>
            <w:r w:rsidRPr="00513E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A626C7" w:rsidP="00A626C7" w:rsidRDefault="00A626C7" w14:paraId="5BC34BB9" w14:textId="5425985E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3EE0">
              <w:rPr>
                <w:sz w:val="20"/>
                <w:szCs w:val="20"/>
              </w:rPr>
              <w:t>Lecture</w:t>
            </w: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A626C7" w:rsidP="00A626C7" w:rsidRDefault="00A626C7" w14:paraId="6E3CE500" w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</w:tr>
      <w:tr w:rsidRPr="00513EE0" w:rsidR="00342451" w:rsidTr="3662D5F2" w14:paraId="657CEE17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A626C7" w:rsidP="00A626C7" w:rsidRDefault="00A626C7" w14:paraId="622BBD92" w14:textId="77777777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CADBD7" w:themeFill="accent5" w:themeFillTint="66"/>
            <w:tcMar/>
          </w:tcPr>
          <w:p w:rsidRPr="00513EE0" w:rsidR="00A626C7" w:rsidP="00A626C7" w:rsidRDefault="00A626C7" w14:paraId="43146680" w14:textId="181B3410">
            <w:pPr>
              <w:rPr>
                <w:sz w:val="20"/>
                <w:szCs w:val="20"/>
              </w:rPr>
            </w:pPr>
            <w:r w:rsidRPr="00513EE0">
              <w:rPr>
                <w:b/>
                <w:sz w:val="20"/>
                <w:szCs w:val="20"/>
              </w:rPr>
              <w:t>(MLO3):</w:t>
            </w:r>
            <w:r w:rsidRPr="00513E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A626C7" w:rsidP="00A626C7" w:rsidRDefault="00A626C7" w14:paraId="00AD1BE3" w14:textId="41532F0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3EE0">
              <w:rPr>
                <w:sz w:val="20"/>
                <w:szCs w:val="20"/>
              </w:rPr>
              <w:t>Homework</w:t>
            </w: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A626C7" w:rsidP="00A626C7" w:rsidRDefault="00A626C7" w14:paraId="0C138FB6" w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</w:tr>
      <w:tr w:rsidRPr="00513EE0" w:rsidR="00342451" w:rsidTr="3662D5F2" w14:paraId="56DAD30A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A626C7" w:rsidP="00A626C7" w:rsidRDefault="00A626C7" w14:paraId="04C6DDCF" w14:textId="77777777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CADBD7" w:themeFill="accent5" w:themeFillTint="66"/>
            <w:tcMar/>
          </w:tcPr>
          <w:p w:rsidRPr="00513EE0" w:rsidR="00A626C7" w:rsidP="00A626C7" w:rsidRDefault="00A626C7" w14:paraId="5C380A24" w14:textId="66A8F618">
            <w:pPr>
              <w:rPr>
                <w:sz w:val="20"/>
                <w:szCs w:val="20"/>
              </w:rPr>
            </w:pPr>
            <w:r w:rsidRPr="00513EE0">
              <w:rPr>
                <w:b/>
                <w:sz w:val="20"/>
                <w:szCs w:val="20"/>
              </w:rPr>
              <w:t>(MLO4):</w:t>
            </w:r>
            <w:r w:rsidRPr="00513E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A626C7" w:rsidP="00A626C7" w:rsidRDefault="00A626C7" w14:paraId="6CE9ECE7" w14:textId="2F401A6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13EE0">
              <w:rPr>
                <w:sz w:val="20"/>
                <w:szCs w:val="20"/>
              </w:rPr>
              <w:t>Optional</w:t>
            </w: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A626C7" w:rsidP="00A626C7" w:rsidRDefault="00A626C7" w14:paraId="65325459" w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</w:tr>
      <w:tr w:rsidRPr="00513EE0" w:rsidR="00342451" w:rsidTr="3662D5F2" w14:paraId="08A0BF32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A626C7" w:rsidP="00A626C7" w:rsidRDefault="00A626C7" w14:paraId="23DF1860" w14:textId="77777777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shd w:val="clear" w:color="auto" w:fill="F1D9E3"/>
            <w:tcMar/>
          </w:tcPr>
          <w:p w:rsidRPr="00342451" w:rsidR="00A626C7" w:rsidP="00A626C7" w:rsidRDefault="00A626C7" w14:paraId="6DB9B6A5" w14:textId="02C5A9A3">
            <w:pPr>
              <w:rPr>
                <w:sz w:val="24"/>
                <w:szCs w:val="24"/>
              </w:rPr>
            </w:pPr>
            <w:r w:rsidRPr="00342451">
              <w:rPr>
                <w:sz w:val="24"/>
                <w:szCs w:val="24"/>
              </w:rPr>
              <w:t>Engagement Strategy:</w:t>
            </w:r>
          </w:p>
        </w:tc>
      </w:tr>
      <w:tr w:rsidRPr="00513EE0" w:rsidR="00A626C7" w:rsidTr="3662D5F2" w14:paraId="14F24CD0" w14:textId="77777777">
        <w:trPr>
          <w:trHeight w:val="2445"/>
        </w:trPr>
        <w:tc>
          <w:tcPr>
            <w:tcW w:w="1795" w:type="dxa"/>
            <w:vMerge w:val="restart"/>
            <w:shd w:val="clear" w:color="auto" w:fill="FFF9D1"/>
            <w:tcMar/>
            <w:vAlign w:val="center"/>
          </w:tcPr>
          <w:p w:rsidRPr="00513EE0" w:rsidR="00A626C7" w:rsidP="00A626C7" w:rsidRDefault="00A626C7" w14:paraId="712DC63C" w14:textId="06B6CFE2">
            <w:pPr>
              <w:rPr>
                <w:sz w:val="20"/>
                <w:szCs w:val="20"/>
              </w:rPr>
            </w:pPr>
            <w:r w:rsidRPr="00513EE0">
              <w:rPr>
                <w:sz w:val="20"/>
                <w:szCs w:val="20"/>
              </w:rPr>
              <w:t>Module 2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</w:tcPr>
          <w:p w:rsidRPr="00513EE0" w:rsidR="00A626C7" w:rsidP="00A626C7" w:rsidRDefault="00A626C7" w14:paraId="041AE45C" w14:textId="34D1992B">
            <w:pPr>
              <w:rPr>
                <w:sz w:val="20"/>
                <w:szCs w:val="20"/>
              </w:rPr>
            </w:pPr>
            <w:r w:rsidRPr="3662D5F2" w:rsidR="00A626C7">
              <w:rPr>
                <w:b w:val="1"/>
                <w:bCs w:val="1"/>
                <w:sz w:val="20"/>
                <w:szCs w:val="20"/>
              </w:rPr>
              <w:t>(MLO1):</w:t>
            </w:r>
            <w:r w:rsidRPr="3662D5F2" w:rsidR="00A626C7">
              <w:rPr>
                <w:sz w:val="20"/>
                <w:szCs w:val="20"/>
              </w:rPr>
              <w:t xml:space="preserve">  </w:t>
            </w:r>
          </w:p>
          <w:p w:rsidR="20BEB03D" w:rsidP="3662D5F2" w:rsidRDefault="20BEB03D" w14:paraId="0B397C5F" w14:textId="05B09731">
            <w:pPr>
              <w:rPr>
                <w:b w:val="1"/>
                <w:bCs w:val="1"/>
                <w:sz w:val="20"/>
                <w:szCs w:val="20"/>
              </w:rPr>
            </w:pPr>
            <w:r w:rsidRPr="3662D5F2" w:rsidR="20BEB03D">
              <w:rPr>
                <w:b w:val="1"/>
                <w:bCs w:val="1"/>
                <w:sz w:val="20"/>
                <w:szCs w:val="20"/>
              </w:rPr>
              <w:t>(MLO2):</w:t>
            </w:r>
            <w:r w:rsidRPr="3662D5F2" w:rsidR="20BEB03D">
              <w:rPr>
                <w:sz w:val="20"/>
                <w:szCs w:val="20"/>
              </w:rPr>
              <w:t xml:space="preserve"> </w:t>
            </w:r>
          </w:p>
          <w:p w:rsidR="20BEB03D" w:rsidP="3662D5F2" w:rsidRDefault="20BEB03D" w14:paraId="11B49E55" w14:textId="62A4D51E">
            <w:pPr>
              <w:rPr>
                <w:sz w:val="20"/>
                <w:szCs w:val="20"/>
              </w:rPr>
            </w:pPr>
            <w:r w:rsidRPr="3662D5F2" w:rsidR="20BEB03D">
              <w:rPr>
                <w:b w:val="1"/>
                <w:bCs w:val="1"/>
                <w:sz w:val="20"/>
                <w:szCs w:val="20"/>
              </w:rPr>
              <w:t>(MLO3):</w:t>
            </w:r>
            <w:r w:rsidRPr="3662D5F2" w:rsidR="20BEB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A626C7" w:rsidP="3662D5F2" w:rsidRDefault="00A626C7" w14:paraId="34FC8C0A" w14:textId="64030867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6DD05A75">
              <w:rPr>
                <w:sz w:val="20"/>
                <w:szCs w:val="20"/>
              </w:rPr>
              <w:t>Reading:</w:t>
            </w:r>
          </w:p>
          <w:p w:rsidRPr="00513EE0" w:rsidR="00A626C7" w:rsidP="3662D5F2" w:rsidRDefault="00A626C7" w14:paraId="42D8D929" w14:textId="755AF121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6DD05A75">
              <w:rPr>
                <w:sz w:val="20"/>
                <w:szCs w:val="20"/>
              </w:rPr>
              <w:t>Lecture:</w:t>
            </w:r>
          </w:p>
          <w:p w:rsidRPr="00513EE0" w:rsidR="00A626C7" w:rsidP="3662D5F2" w:rsidRDefault="00A626C7" w14:paraId="7F7B92C9" w14:textId="486C6075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6DD05A75">
              <w:rPr>
                <w:sz w:val="20"/>
                <w:szCs w:val="20"/>
              </w:rPr>
              <w:t>Homework:</w:t>
            </w:r>
          </w:p>
          <w:p w:rsidRPr="00513EE0" w:rsidR="00A626C7" w:rsidP="3662D5F2" w:rsidRDefault="00A626C7" w14:paraId="16B75AF1" w14:textId="2E74CDDD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6DD05A75">
              <w:rPr>
                <w:sz w:val="20"/>
                <w:szCs w:val="20"/>
              </w:rPr>
              <w:t>Optional:</w:t>
            </w: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A626C7" w:rsidP="00A626C7" w:rsidRDefault="00A626C7" w14:paraId="132887E6" w14:textId="7777777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</w:tr>
      <w:tr w:rsidRPr="00513EE0" w:rsidR="00342451" w:rsidTr="3662D5F2" w14:paraId="4FBD740C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342451" w:rsidP="00342451" w:rsidRDefault="00342451" w14:paraId="12567644" w14:textId="77777777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shd w:val="clear" w:color="auto" w:fill="F1D9E3"/>
            <w:tcMar/>
          </w:tcPr>
          <w:p w:rsidRPr="00342451" w:rsidR="00342451" w:rsidP="00342451" w:rsidRDefault="00342451" w14:paraId="1C6E54F1" w14:textId="0530D2D5">
            <w:pPr>
              <w:rPr>
                <w:sz w:val="20"/>
                <w:szCs w:val="20"/>
              </w:rPr>
            </w:pPr>
            <w:r w:rsidRPr="00342451">
              <w:rPr>
                <w:sz w:val="24"/>
                <w:szCs w:val="24"/>
              </w:rPr>
              <w:t>Engagement Strategy:</w:t>
            </w:r>
          </w:p>
        </w:tc>
      </w:tr>
      <w:tr w:rsidRPr="00513EE0" w:rsidR="007D2702" w:rsidTr="3662D5F2" w14:paraId="010EADEB" w14:textId="77777777">
        <w:trPr>
          <w:trHeight w:val="720"/>
        </w:trPr>
        <w:tc>
          <w:tcPr>
            <w:tcW w:w="1795" w:type="dxa"/>
            <w:vMerge w:val="restart"/>
            <w:shd w:val="clear" w:color="auto" w:fill="FFF9D1"/>
            <w:tcMar/>
            <w:vAlign w:val="center"/>
          </w:tcPr>
          <w:p w:rsidRPr="00513EE0" w:rsidR="007D2702" w:rsidP="3662D5F2" w:rsidRDefault="007D2702" w14:paraId="613703C0" w14:textId="29BF171D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0"/>
                <w:szCs w:val="20"/>
              </w:rPr>
              <w:t>Module 3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  <w:vAlign w:val="center"/>
          </w:tcPr>
          <w:p w:rsidRPr="00513EE0" w:rsidR="007D2702" w:rsidP="3662D5F2" w:rsidRDefault="007D2702" w14:paraId="1697C5E1" w14:textId="7B1D1EF0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b w:val="1"/>
                <w:bCs w:val="1"/>
                <w:sz w:val="20"/>
                <w:szCs w:val="20"/>
              </w:rPr>
              <w:t>(MLO1):</w:t>
            </w:r>
            <w:r w:rsidRPr="3662D5F2" w:rsidR="4C228C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7D2702" w:rsidP="3662D5F2" w:rsidRDefault="007D2702" w14:paraId="578EF625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7D2702" w:rsidP="3662D5F2" w:rsidRDefault="007D2702" w14:paraId="2285C621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</w:tr>
      <w:tr w:rsidRPr="00513EE0" w:rsidR="007D2702" w:rsidTr="3662D5F2" w14:paraId="76D69293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7D2702" w:rsidP="00342451" w:rsidRDefault="007D2702" w14:paraId="446F0825" w14:textId="77777777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shd w:val="clear" w:color="auto" w:fill="F1D9E3"/>
            <w:tcMar/>
            <w:vAlign w:val="center"/>
          </w:tcPr>
          <w:p w:rsidRPr="007D2702" w:rsidR="007D2702" w:rsidP="3662D5F2" w:rsidRDefault="007D2702" w14:paraId="48F840B1" w14:textId="6DFF725A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4"/>
                <w:szCs w:val="24"/>
              </w:rPr>
              <w:t>Engagement Strategy:</w:t>
            </w:r>
          </w:p>
        </w:tc>
      </w:tr>
      <w:tr w:rsidRPr="00513EE0" w:rsidR="007D2702" w:rsidTr="3662D5F2" w14:paraId="77A8A123" w14:textId="77777777">
        <w:trPr>
          <w:trHeight w:val="720"/>
        </w:trPr>
        <w:tc>
          <w:tcPr>
            <w:tcW w:w="1795" w:type="dxa"/>
            <w:vMerge w:val="restart"/>
            <w:shd w:val="clear" w:color="auto" w:fill="FFF9D1"/>
            <w:tcMar/>
            <w:vAlign w:val="center"/>
          </w:tcPr>
          <w:p w:rsidRPr="00513EE0" w:rsidR="007D2702" w:rsidP="3662D5F2" w:rsidRDefault="007D2702" w14:paraId="39D984BC" w14:textId="5FA7643E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0"/>
                <w:szCs w:val="20"/>
              </w:rPr>
              <w:t>Module 4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  <w:vAlign w:val="center"/>
          </w:tcPr>
          <w:p w:rsidRPr="00513EE0" w:rsidR="007D2702" w:rsidP="3662D5F2" w:rsidRDefault="007D2702" w14:paraId="68C5E095" w14:textId="2738E57C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b w:val="1"/>
                <w:bCs w:val="1"/>
                <w:sz w:val="20"/>
                <w:szCs w:val="20"/>
              </w:rPr>
              <w:t>(MLO1):</w:t>
            </w:r>
            <w:r w:rsidRPr="3662D5F2" w:rsidR="4C228C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7D2702" w:rsidP="3662D5F2" w:rsidRDefault="007D2702" w14:paraId="0A45AE7E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7D2702" w:rsidP="3662D5F2" w:rsidRDefault="007D2702" w14:paraId="2E43BCA4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</w:tr>
      <w:tr w:rsidRPr="00513EE0" w:rsidR="007D2702" w:rsidTr="3662D5F2" w14:paraId="1056CA12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7D2702" w:rsidP="00342451" w:rsidRDefault="007D2702" w14:paraId="2D173B4E" w14:textId="77777777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shd w:val="clear" w:color="auto" w:fill="F1D9E3"/>
            <w:tcMar/>
            <w:vAlign w:val="center"/>
          </w:tcPr>
          <w:p w:rsidRPr="007D2702" w:rsidR="007D2702" w:rsidP="3662D5F2" w:rsidRDefault="007D2702" w14:paraId="306AE819" w14:textId="65719D00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4"/>
                <w:szCs w:val="24"/>
              </w:rPr>
              <w:t>Engagement Strategy:</w:t>
            </w:r>
          </w:p>
        </w:tc>
      </w:tr>
      <w:tr w:rsidRPr="00513EE0" w:rsidR="007D2702" w:rsidTr="3662D5F2" w14:paraId="101F115B" w14:textId="77777777">
        <w:trPr>
          <w:trHeight w:val="720"/>
        </w:trPr>
        <w:tc>
          <w:tcPr>
            <w:tcW w:w="1795" w:type="dxa"/>
            <w:vMerge w:val="restart"/>
            <w:shd w:val="clear" w:color="auto" w:fill="FFF9D1"/>
            <w:tcMar/>
            <w:vAlign w:val="center"/>
          </w:tcPr>
          <w:p w:rsidRPr="00513EE0" w:rsidR="007D2702" w:rsidP="3662D5F2" w:rsidRDefault="007D2702" w14:paraId="1E4CEA87" w14:textId="75B79C58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0"/>
                <w:szCs w:val="20"/>
              </w:rPr>
              <w:t>Module 5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  <w:vAlign w:val="center"/>
          </w:tcPr>
          <w:p w:rsidRPr="00513EE0" w:rsidR="007D2702" w:rsidP="3662D5F2" w:rsidRDefault="007D2702" w14:paraId="07CDF4A5" w14:textId="0323EE59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b w:val="1"/>
                <w:bCs w:val="1"/>
                <w:sz w:val="20"/>
                <w:szCs w:val="20"/>
              </w:rPr>
              <w:t>(MLO1):</w:t>
            </w:r>
            <w:r w:rsidRPr="3662D5F2" w:rsidR="4C228C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7D2702" w:rsidP="3662D5F2" w:rsidRDefault="007D2702" w14:paraId="032F08E1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7D2702" w:rsidP="3662D5F2" w:rsidRDefault="007D2702" w14:paraId="3E745649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</w:tr>
      <w:tr w:rsidRPr="00513EE0" w:rsidR="007D2702" w:rsidTr="3662D5F2" w14:paraId="0CCADBD4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7D2702" w:rsidP="00342451" w:rsidRDefault="007D2702" w14:paraId="2BEFD992" w14:textId="77777777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shd w:val="clear" w:color="auto" w:fill="F1D9E3"/>
            <w:tcMar/>
            <w:vAlign w:val="center"/>
          </w:tcPr>
          <w:p w:rsidRPr="007D2702" w:rsidR="007D2702" w:rsidP="3662D5F2" w:rsidRDefault="007D2702" w14:paraId="009C71EA" w14:textId="317BE94C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4"/>
                <w:szCs w:val="24"/>
              </w:rPr>
              <w:t>Engagement Strategy:</w:t>
            </w:r>
          </w:p>
        </w:tc>
      </w:tr>
      <w:tr w:rsidRPr="00513EE0" w:rsidR="007D2702" w:rsidTr="3662D5F2" w14:paraId="1F58B2C5" w14:textId="77777777">
        <w:trPr>
          <w:trHeight w:val="720"/>
        </w:trPr>
        <w:tc>
          <w:tcPr>
            <w:tcW w:w="1795" w:type="dxa"/>
            <w:vMerge w:val="restart"/>
            <w:shd w:val="clear" w:color="auto" w:fill="FFF9D1"/>
            <w:tcMar/>
            <w:vAlign w:val="center"/>
          </w:tcPr>
          <w:p w:rsidRPr="00513EE0" w:rsidR="007D2702" w:rsidP="3662D5F2" w:rsidRDefault="007D2702" w14:paraId="0193E53C" w14:textId="1FF5C1B9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0"/>
                <w:szCs w:val="20"/>
              </w:rPr>
              <w:t>Module 6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  <w:vAlign w:val="center"/>
          </w:tcPr>
          <w:p w:rsidRPr="00513EE0" w:rsidR="007D2702" w:rsidP="3662D5F2" w:rsidRDefault="007D2702" w14:paraId="21CDE80B" w14:textId="1E5D519B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b w:val="1"/>
                <w:bCs w:val="1"/>
                <w:sz w:val="20"/>
                <w:szCs w:val="20"/>
              </w:rPr>
              <w:t>(MLO1):</w:t>
            </w:r>
            <w:r w:rsidRPr="3662D5F2" w:rsidR="4C228C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7D2702" w:rsidP="3662D5F2" w:rsidRDefault="007D2702" w14:paraId="734BBF24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7D2702" w:rsidP="3662D5F2" w:rsidRDefault="007D2702" w14:paraId="3BF0C8EB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</w:tr>
      <w:tr w:rsidRPr="00513EE0" w:rsidR="007D2702" w:rsidTr="3662D5F2" w14:paraId="452AF059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7D2702" w:rsidP="00342451" w:rsidRDefault="007D2702" w14:paraId="3E31875C" w14:textId="77777777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shd w:val="clear" w:color="auto" w:fill="F1D9E3"/>
            <w:tcMar/>
            <w:vAlign w:val="center"/>
          </w:tcPr>
          <w:p w:rsidRPr="007D2702" w:rsidR="007D2702" w:rsidP="3662D5F2" w:rsidRDefault="007D2702" w14:paraId="25ABA6CE" w14:textId="704AB9E8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4"/>
                <w:szCs w:val="24"/>
              </w:rPr>
              <w:t>Engagement Strategy:</w:t>
            </w:r>
          </w:p>
        </w:tc>
      </w:tr>
      <w:tr w:rsidRPr="00513EE0" w:rsidR="007D2702" w:rsidTr="3662D5F2" w14:paraId="40D51F97" w14:textId="77777777">
        <w:trPr>
          <w:trHeight w:val="720"/>
        </w:trPr>
        <w:tc>
          <w:tcPr>
            <w:tcW w:w="1795" w:type="dxa"/>
            <w:vMerge w:val="restart"/>
            <w:shd w:val="clear" w:color="auto" w:fill="FFF9D1"/>
            <w:tcMar/>
            <w:vAlign w:val="center"/>
          </w:tcPr>
          <w:p w:rsidRPr="00513EE0" w:rsidR="007D2702" w:rsidP="3662D5F2" w:rsidRDefault="007D2702" w14:paraId="50DC9A0B" w14:textId="3215A376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0"/>
                <w:szCs w:val="20"/>
              </w:rPr>
              <w:t>Module 7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  <w:vAlign w:val="center"/>
          </w:tcPr>
          <w:p w:rsidRPr="00513EE0" w:rsidR="007D2702" w:rsidP="3662D5F2" w:rsidRDefault="007D2702" w14:paraId="3A0E713D" w14:textId="183D25F9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b w:val="1"/>
                <w:bCs w:val="1"/>
                <w:sz w:val="20"/>
                <w:szCs w:val="20"/>
              </w:rPr>
              <w:t>(MLO1):</w:t>
            </w:r>
            <w:r w:rsidRPr="3662D5F2" w:rsidR="4C228C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7D2702" w:rsidP="3662D5F2" w:rsidRDefault="007D2702" w14:paraId="571B0873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7D2702" w:rsidP="3662D5F2" w:rsidRDefault="007D2702" w14:paraId="43201512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</w:tr>
      <w:tr w:rsidRPr="00513EE0" w:rsidR="007D2702" w:rsidTr="3662D5F2" w14:paraId="1270094C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7D2702" w:rsidP="00342451" w:rsidRDefault="007D2702" w14:paraId="2EA44D0C" w14:textId="77777777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shd w:val="clear" w:color="auto" w:fill="F1D9E3"/>
            <w:tcMar/>
            <w:vAlign w:val="center"/>
          </w:tcPr>
          <w:p w:rsidRPr="007D2702" w:rsidR="007D2702" w:rsidP="3662D5F2" w:rsidRDefault="007D2702" w14:paraId="24BD6FA0" w14:textId="7216D25F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4"/>
                <w:szCs w:val="24"/>
              </w:rPr>
              <w:t>Engagement Strategy:</w:t>
            </w:r>
          </w:p>
        </w:tc>
      </w:tr>
      <w:tr w:rsidRPr="00513EE0" w:rsidR="007D2702" w:rsidTr="3662D5F2" w14:paraId="38171D90" w14:textId="77777777">
        <w:trPr>
          <w:trHeight w:val="720"/>
        </w:trPr>
        <w:tc>
          <w:tcPr>
            <w:tcW w:w="1795" w:type="dxa"/>
            <w:vMerge w:val="restart"/>
            <w:shd w:val="clear" w:color="auto" w:fill="FFF9D1"/>
            <w:tcMar/>
            <w:vAlign w:val="center"/>
          </w:tcPr>
          <w:p w:rsidRPr="00513EE0" w:rsidR="007D2702" w:rsidP="3662D5F2" w:rsidRDefault="007D2702" w14:paraId="5F781D05" w14:textId="032CA3C3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0"/>
                <w:szCs w:val="20"/>
              </w:rPr>
              <w:t>Module 8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  <w:vAlign w:val="center"/>
          </w:tcPr>
          <w:p w:rsidRPr="00513EE0" w:rsidR="007D2702" w:rsidP="3662D5F2" w:rsidRDefault="007D2702" w14:paraId="1DFE2A4D" w14:textId="5488315F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b w:val="1"/>
                <w:bCs w:val="1"/>
                <w:sz w:val="20"/>
                <w:szCs w:val="20"/>
              </w:rPr>
              <w:t>(MLO1):</w:t>
            </w:r>
            <w:r w:rsidRPr="3662D5F2" w:rsidR="4C228C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7D2702" w:rsidP="3662D5F2" w:rsidRDefault="007D2702" w14:paraId="3AA98B83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7D2702" w:rsidP="3662D5F2" w:rsidRDefault="007D2702" w14:paraId="1559FBA1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</w:tr>
      <w:tr w:rsidRPr="00513EE0" w:rsidR="007D2702" w:rsidTr="3662D5F2" w14:paraId="64A2241E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7D2702" w:rsidP="00342451" w:rsidRDefault="007D2702" w14:paraId="6EC9367B" w14:textId="77777777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shd w:val="clear" w:color="auto" w:fill="F1D9E3"/>
            <w:tcMar/>
            <w:vAlign w:val="center"/>
          </w:tcPr>
          <w:p w:rsidRPr="007D2702" w:rsidR="007D2702" w:rsidP="3662D5F2" w:rsidRDefault="007D2702" w14:paraId="3BA92FF8" w14:textId="5192BB62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4"/>
                <w:szCs w:val="24"/>
              </w:rPr>
              <w:t>Engagement Strategy:</w:t>
            </w:r>
          </w:p>
        </w:tc>
      </w:tr>
      <w:tr w:rsidRPr="00513EE0" w:rsidR="007D2702" w:rsidTr="3662D5F2" w14:paraId="4662EB13" w14:textId="77777777">
        <w:trPr>
          <w:trHeight w:val="720"/>
        </w:trPr>
        <w:tc>
          <w:tcPr>
            <w:tcW w:w="1795" w:type="dxa"/>
            <w:vMerge w:val="restart"/>
            <w:shd w:val="clear" w:color="auto" w:fill="FFF9D1"/>
            <w:tcMar/>
            <w:vAlign w:val="center"/>
          </w:tcPr>
          <w:p w:rsidRPr="00513EE0" w:rsidR="007D2702" w:rsidP="3662D5F2" w:rsidRDefault="007D2702" w14:paraId="5187DF76" w14:textId="629324AA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0"/>
                <w:szCs w:val="20"/>
              </w:rPr>
              <w:t>Module 9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  <w:vAlign w:val="center"/>
          </w:tcPr>
          <w:p w:rsidRPr="00513EE0" w:rsidR="007D2702" w:rsidP="3662D5F2" w:rsidRDefault="007D2702" w14:paraId="649484A9" w14:textId="1E1DAB97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b w:val="1"/>
                <w:bCs w:val="1"/>
                <w:sz w:val="20"/>
                <w:szCs w:val="20"/>
              </w:rPr>
              <w:t>(MLO1):</w:t>
            </w:r>
            <w:r w:rsidRPr="3662D5F2" w:rsidR="4C228C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7D2702" w:rsidP="3662D5F2" w:rsidRDefault="007D2702" w14:paraId="30B23C95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7D2702" w:rsidP="3662D5F2" w:rsidRDefault="007D2702" w14:paraId="40CAFD44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</w:tr>
      <w:tr w:rsidRPr="00513EE0" w:rsidR="007D2702" w:rsidTr="3662D5F2" w14:paraId="1C830320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7D2702" w:rsidP="00342451" w:rsidRDefault="007D2702" w14:paraId="1C02B3CD" w14:textId="77777777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shd w:val="clear" w:color="auto" w:fill="F1D9E3"/>
            <w:tcMar/>
            <w:vAlign w:val="center"/>
          </w:tcPr>
          <w:p w:rsidRPr="007D2702" w:rsidR="007D2702" w:rsidP="3662D5F2" w:rsidRDefault="007D2702" w14:paraId="2549D527" w14:textId="021E9436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4"/>
                <w:szCs w:val="24"/>
              </w:rPr>
              <w:t>Engagement Strategy:</w:t>
            </w:r>
          </w:p>
        </w:tc>
      </w:tr>
      <w:tr w:rsidRPr="00513EE0" w:rsidR="007D2702" w:rsidTr="3662D5F2" w14:paraId="0B3D85D4" w14:textId="77777777">
        <w:trPr>
          <w:trHeight w:val="720"/>
        </w:trPr>
        <w:tc>
          <w:tcPr>
            <w:tcW w:w="1795" w:type="dxa"/>
            <w:vMerge w:val="restart"/>
            <w:shd w:val="clear" w:color="auto" w:fill="FFF9D1"/>
            <w:tcMar/>
            <w:vAlign w:val="center"/>
          </w:tcPr>
          <w:p w:rsidRPr="00513EE0" w:rsidR="007D2702" w:rsidP="3662D5F2" w:rsidRDefault="007D2702" w14:paraId="1027F843" w14:textId="41F269C6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0"/>
                <w:szCs w:val="20"/>
              </w:rPr>
              <w:t>Module 10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  <w:vAlign w:val="center"/>
          </w:tcPr>
          <w:p w:rsidRPr="00513EE0" w:rsidR="007D2702" w:rsidP="3662D5F2" w:rsidRDefault="007D2702" w14:paraId="686BEF5D" w14:textId="65EB95F2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b w:val="1"/>
                <w:bCs w:val="1"/>
                <w:sz w:val="20"/>
                <w:szCs w:val="20"/>
              </w:rPr>
              <w:t>(MLO1):</w:t>
            </w:r>
            <w:r w:rsidRPr="3662D5F2" w:rsidR="4C228C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7D2702" w:rsidP="3662D5F2" w:rsidRDefault="007D2702" w14:paraId="0FCAB880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7D2702" w:rsidP="3662D5F2" w:rsidRDefault="007D2702" w14:paraId="6F14C7AF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</w:tr>
      <w:tr w:rsidRPr="00513EE0" w:rsidR="007D2702" w:rsidTr="3662D5F2" w14:paraId="2E41C1A1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7D2702" w:rsidP="00342451" w:rsidRDefault="007D2702" w14:paraId="7D569DB0" w14:textId="77777777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shd w:val="clear" w:color="auto" w:fill="F1D9E3"/>
            <w:tcMar/>
            <w:vAlign w:val="center"/>
          </w:tcPr>
          <w:p w:rsidRPr="007D2702" w:rsidR="007D2702" w:rsidP="3662D5F2" w:rsidRDefault="007D2702" w14:paraId="2149FB7D" w14:textId="345912AD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4"/>
                <w:szCs w:val="24"/>
              </w:rPr>
              <w:t>Engagement Strategy:</w:t>
            </w:r>
          </w:p>
        </w:tc>
      </w:tr>
      <w:tr w:rsidRPr="00513EE0" w:rsidR="007D2702" w:rsidTr="3662D5F2" w14:paraId="666F1509" w14:textId="77777777">
        <w:trPr>
          <w:trHeight w:val="720"/>
        </w:trPr>
        <w:tc>
          <w:tcPr>
            <w:tcW w:w="1795" w:type="dxa"/>
            <w:vMerge w:val="restart"/>
            <w:shd w:val="clear" w:color="auto" w:fill="FFF9D1"/>
            <w:tcMar/>
            <w:vAlign w:val="center"/>
          </w:tcPr>
          <w:p w:rsidRPr="00513EE0" w:rsidR="007D2702" w:rsidP="3662D5F2" w:rsidRDefault="007D2702" w14:paraId="354C8572" w14:textId="0BD09D83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0"/>
                <w:szCs w:val="20"/>
              </w:rPr>
              <w:t>Module 11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  <w:vAlign w:val="center"/>
          </w:tcPr>
          <w:p w:rsidRPr="00513EE0" w:rsidR="007D2702" w:rsidP="3662D5F2" w:rsidRDefault="007D2702" w14:paraId="53A8347D" w14:textId="17368CFA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b w:val="1"/>
                <w:bCs w:val="1"/>
                <w:sz w:val="20"/>
                <w:szCs w:val="20"/>
              </w:rPr>
              <w:t>(MLO1):</w:t>
            </w:r>
            <w:r w:rsidRPr="3662D5F2" w:rsidR="4C228C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7D2702" w:rsidP="3662D5F2" w:rsidRDefault="007D2702" w14:paraId="76F28396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7D2702" w:rsidP="3662D5F2" w:rsidRDefault="007D2702" w14:paraId="50AF0C13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</w:tr>
      <w:tr w:rsidRPr="00513EE0" w:rsidR="007D2702" w:rsidTr="3662D5F2" w14:paraId="48743349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7D2702" w:rsidP="00342451" w:rsidRDefault="007D2702" w14:paraId="39E27E88" w14:textId="77777777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shd w:val="clear" w:color="auto" w:fill="F1D9E3"/>
            <w:tcMar/>
            <w:vAlign w:val="center"/>
          </w:tcPr>
          <w:p w:rsidRPr="007D2702" w:rsidR="007D2702" w:rsidP="3662D5F2" w:rsidRDefault="007D2702" w14:paraId="2889C5C1" w14:textId="7A1325F5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4"/>
                <w:szCs w:val="24"/>
              </w:rPr>
              <w:t>Engagement Strategy:</w:t>
            </w:r>
          </w:p>
        </w:tc>
      </w:tr>
      <w:tr w:rsidRPr="00513EE0" w:rsidR="007D2702" w:rsidTr="3662D5F2" w14:paraId="65E26F75" w14:textId="77777777">
        <w:trPr>
          <w:trHeight w:val="720"/>
        </w:trPr>
        <w:tc>
          <w:tcPr>
            <w:tcW w:w="1795" w:type="dxa"/>
            <w:vMerge w:val="restart"/>
            <w:shd w:val="clear" w:color="auto" w:fill="FFF9D1"/>
            <w:tcMar/>
            <w:vAlign w:val="center"/>
          </w:tcPr>
          <w:p w:rsidRPr="00513EE0" w:rsidR="007D2702" w:rsidP="3662D5F2" w:rsidRDefault="007D2702" w14:paraId="45B2170B" w14:textId="5D375021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0"/>
                <w:szCs w:val="20"/>
              </w:rPr>
              <w:t>Module 12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  <w:vAlign w:val="center"/>
          </w:tcPr>
          <w:p w:rsidRPr="00513EE0" w:rsidR="007D2702" w:rsidP="3662D5F2" w:rsidRDefault="007D2702" w14:paraId="5C2AE5C6" w14:textId="64E3913B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b w:val="1"/>
                <w:bCs w:val="1"/>
                <w:sz w:val="20"/>
                <w:szCs w:val="20"/>
              </w:rPr>
              <w:t>(MLO1):</w:t>
            </w:r>
            <w:r w:rsidRPr="3662D5F2" w:rsidR="4C228C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7D2702" w:rsidP="3662D5F2" w:rsidRDefault="007D2702" w14:paraId="74BDC288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7D2702" w:rsidP="3662D5F2" w:rsidRDefault="007D2702" w14:paraId="2EDCC0EF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</w:tr>
      <w:tr w:rsidRPr="00513EE0" w:rsidR="007D2702" w:rsidTr="3662D5F2" w14:paraId="43F217ED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7D2702" w:rsidP="00342451" w:rsidRDefault="007D2702" w14:paraId="509F3D6E" w14:textId="77777777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shd w:val="clear" w:color="auto" w:fill="F1D9E3"/>
            <w:tcMar/>
            <w:vAlign w:val="center"/>
          </w:tcPr>
          <w:p w:rsidRPr="007D2702" w:rsidR="007D2702" w:rsidP="3662D5F2" w:rsidRDefault="007D2702" w14:paraId="7F38DFE4" w14:textId="30D27A65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4"/>
                <w:szCs w:val="24"/>
              </w:rPr>
              <w:t>Engagement Strategy:</w:t>
            </w:r>
          </w:p>
        </w:tc>
      </w:tr>
      <w:tr w:rsidRPr="00513EE0" w:rsidR="007D2702" w:rsidTr="3662D5F2" w14:paraId="49634F7B" w14:textId="77777777">
        <w:trPr>
          <w:trHeight w:val="720"/>
        </w:trPr>
        <w:tc>
          <w:tcPr>
            <w:tcW w:w="1795" w:type="dxa"/>
            <w:vMerge w:val="restart"/>
            <w:shd w:val="clear" w:color="auto" w:fill="FFF9D1"/>
            <w:tcMar/>
            <w:vAlign w:val="center"/>
          </w:tcPr>
          <w:p w:rsidRPr="00513EE0" w:rsidR="007D2702" w:rsidP="3662D5F2" w:rsidRDefault="007D2702" w14:paraId="396A467A" w14:textId="2E09DBE7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0"/>
                <w:szCs w:val="20"/>
              </w:rPr>
              <w:t>Module 13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  <w:vAlign w:val="center"/>
          </w:tcPr>
          <w:p w:rsidRPr="00513EE0" w:rsidR="007D2702" w:rsidP="3662D5F2" w:rsidRDefault="007D2702" w14:paraId="3D1E7C9B" w14:textId="2463BC3E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b w:val="1"/>
                <w:bCs w:val="1"/>
                <w:sz w:val="20"/>
                <w:szCs w:val="20"/>
              </w:rPr>
              <w:t>(MLO1):</w:t>
            </w:r>
            <w:r w:rsidRPr="3662D5F2" w:rsidR="4C228C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7D2702" w:rsidP="3662D5F2" w:rsidRDefault="007D2702" w14:paraId="559F0852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7D2702" w:rsidP="3662D5F2" w:rsidRDefault="007D2702" w14:paraId="510F0C9A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</w:tr>
      <w:tr w:rsidRPr="00513EE0" w:rsidR="007D2702" w:rsidTr="3662D5F2" w14:paraId="23815AFA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7D2702" w:rsidP="00342451" w:rsidRDefault="007D2702" w14:paraId="01F75904" w14:textId="77777777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shd w:val="clear" w:color="auto" w:fill="F1D9E3"/>
            <w:tcMar/>
            <w:vAlign w:val="center"/>
          </w:tcPr>
          <w:p w:rsidRPr="007D2702" w:rsidR="007D2702" w:rsidP="3662D5F2" w:rsidRDefault="007D2702" w14:paraId="543229FB" w14:textId="5942BFB4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4"/>
                <w:szCs w:val="24"/>
              </w:rPr>
              <w:t>Engagement Strategy:</w:t>
            </w:r>
          </w:p>
        </w:tc>
      </w:tr>
      <w:tr w:rsidRPr="00513EE0" w:rsidR="007D2702" w:rsidTr="3662D5F2" w14:paraId="7B14E722" w14:textId="77777777">
        <w:trPr>
          <w:trHeight w:val="720"/>
        </w:trPr>
        <w:tc>
          <w:tcPr>
            <w:tcW w:w="1795" w:type="dxa"/>
            <w:vMerge w:val="restart"/>
            <w:shd w:val="clear" w:color="auto" w:fill="FFF9D1"/>
            <w:tcMar/>
            <w:vAlign w:val="center"/>
          </w:tcPr>
          <w:p w:rsidRPr="00513EE0" w:rsidR="007D2702" w:rsidP="3662D5F2" w:rsidRDefault="007D2702" w14:paraId="69E61524" w14:textId="17872EE0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0"/>
                <w:szCs w:val="20"/>
              </w:rPr>
              <w:t>Module</w:t>
            </w:r>
            <w:r w:rsidRPr="3662D5F2" w:rsidR="4C228CC6">
              <w:rPr>
                <w:sz w:val="20"/>
                <w:szCs w:val="20"/>
              </w:rPr>
              <w:t xml:space="preserve"> </w:t>
            </w:r>
            <w:r w:rsidRPr="3662D5F2" w:rsidR="4C228CC6">
              <w:rPr>
                <w:sz w:val="20"/>
                <w:szCs w:val="20"/>
              </w:rPr>
              <w:t>14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  <w:vAlign w:val="center"/>
          </w:tcPr>
          <w:p w:rsidRPr="00513EE0" w:rsidR="007D2702" w:rsidP="3662D5F2" w:rsidRDefault="007D2702" w14:paraId="3AC5FEF0" w14:textId="25D09FCC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b w:val="1"/>
                <w:bCs w:val="1"/>
                <w:sz w:val="20"/>
                <w:szCs w:val="20"/>
              </w:rPr>
              <w:t>(MLO1):</w:t>
            </w:r>
            <w:r w:rsidRPr="3662D5F2" w:rsidR="4C228C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7D2702" w:rsidP="3662D5F2" w:rsidRDefault="007D2702" w14:paraId="58D21680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7D2702" w:rsidP="3662D5F2" w:rsidRDefault="007D2702" w14:paraId="0EB61A20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</w:tr>
      <w:tr w:rsidRPr="00513EE0" w:rsidR="007D2702" w:rsidTr="3662D5F2" w14:paraId="3C752AC3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7D2702" w:rsidP="00342451" w:rsidRDefault="007D2702" w14:paraId="5834A59C" w14:textId="77777777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shd w:val="clear" w:color="auto" w:fill="F1D9E3"/>
            <w:tcMar/>
            <w:vAlign w:val="center"/>
          </w:tcPr>
          <w:p w:rsidRPr="007D2702" w:rsidR="007D2702" w:rsidP="3662D5F2" w:rsidRDefault="007D2702" w14:paraId="584DD1C4" w14:textId="1CB0A9E0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4"/>
                <w:szCs w:val="24"/>
              </w:rPr>
              <w:t>Engagement Strategy:</w:t>
            </w:r>
          </w:p>
        </w:tc>
      </w:tr>
      <w:tr w:rsidRPr="00513EE0" w:rsidR="007D2702" w:rsidTr="3662D5F2" w14:paraId="319D8427" w14:textId="77777777">
        <w:trPr>
          <w:trHeight w:val="720"/>
        </w:trPr>
        <w:tc>
          <w:tcPr>
            <w:tcW w:w="1795" w:type="dxa"/>
            <w:vMerge w:val="restart"/>
            <w:shd w:val="clear" w:color="auto" w:fill="FFF9D1"/>
            <w:tcMar/>
            <w:vAlign w:val="center"/>
          </w:tcPr>
          <w:p w:rsidRPr="00513EE0" w:rsidR="007D2702" w:rsidP="3662D5F2" w:rsidRDefault="007D2702" w14:paraId="7EEC399C" w14:textId="381DF6F5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0"/>
                <w:szCs w:val="20"/>
              </w:rPr>
              <w:t>Module</w:t>
            </w:r>
            <w:r w:rsidRPr="3662D5F2" w:rsidR="4C228CC6">
              <w:rPr>
                <w:sz w:val="20"/>
                <w:szCs w:val="20"/>
              </w:rPr>
              <w:t xml:space="preserve"> </w:t>
            </w:r>
            <w:r w:rsidRPr="3662D5F2" w:rsidR="4C228CC6">
              <w:rPr>
                <w:sz w:val="20"/>
                <w:szCs w:val="20"/>
              </w:rPr>
              <w:t>15</w:t>
            </w:r>
          </w:p>
        </w:tc>
        <w:tc>
          <w:tcPr>
            <w:tcW w:w="4050" w:type="dxa"/>
            <w:shd w:val="clear" w:color="auto" w:fill="CADBD7" w:themeFill="accent5" w:themeFillTint="66"/>
            <w:tcMar/>
            <w:vAlign w:val="center"/>
          </w:tcPr>
          <w:p w:rsidRPr="00513EE0" w:rsidR="007D2702" w:rsidP="3662D5F2" w:rsidRDefault="007D2702" w14:paraId="476B06D0" w14:textId="6B207024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b w:val="1"/>
                <w:bCs w:val="1"/>
                <w:sz w:val="20"/>
                <w:szCs w:val="20"/>
              </w:rPr>
              <w:t>(MLO1):</w:t>
            </w:r>
            <w:r w:rsidRPr="3662D5F2" w:rsidR="4C228C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47" w:type="dxa"/>
            <w:shd w:val="clear" w:color="auto" w:fill="F1CBB5" w:themeFill="accent2" w:themeFillTint="66"/>
            <w:tcMar/>
            <w:vAlign w:val="center"/>
          </w:tcPr>
          <w:p w:rsidRPr="00513EE0" w:rsidR="007D2702" w:rsidP="3662D5F2" w:rsidRDefault="007D2702" w14:paraId="6FF13E30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3735" w:type="dxa"/>
            <w:shd w:val="clear" w:color="auto" w:fill="BED3E4" w:themeFill="accent1" w:themeFillTint="99"/>
            <w:tcMar/>
            <w:vAlign w:val="center"/>
          </w:tcPr>
          <w:p w:rsidRPr="00513EE0" w:rsidR="007D2702" w:rsidP="3662D5F2" w:rsidRDefault="007D2702" w14:paraId="14EBB578" w14:textId="77777777">
            <w:pPr>
              <w:pStyle w:val="Normal"/>
              <w:ind w:left="0"/>
              <w:rPr>
                <w:sz w:val="20"/>
                <w:szCs w:val="20"/>
              </w:rPr>
            </w:pPr>
          </w:p>
        </w:tc>
      </w:tr>
      <w:tr w:rsidRPr="00513EE0" w:rsidR="007D2702" w:rsidTr="3662D5F2" w14:paraId="32B8C200" w14:textId="77777777">
        <w:trPr>
          <w:trHeight w:val="720"/>
        </w:trPr>
        <w:tc>
          <w:tcPr>
            <w:tcW w:w="1795" w:type="dxa"/>
            <w:vMerge/>
            <w:tcMar/>
            <w:vAlign w:val="center"/>
          </w:tcPr>
          <w:p w:rsidRPr="00513EE0" w:rsidR="007D2702" w:rsidP="00342451" w:rsidRDefault="007D2702" w14:paraId="5564B84B" w14:textId="77777777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shd w:val="clear" w:color="auto" w:fill="F1D9E3"/>
            <w:tcMar/>
            <w:vAlign w:val="center"/>
          </w:tcPr>
          <w:p w:rsidRPr="007D2702" w:rsidR="007D2702" w:rsidP="3662D5F2" w:rsidRDefault="007D2702" w14:paraId="5980869B" w14:textId="7ACDE6F3">
            <w:pPr>
              <w:pStyle w:val="Normal"/>
              <w:ind w:left="0"/>
              <w:rPr>
                <w:sz w:val="20"/>
                <w:szCs w:val="20"/>
              </w:rPr>
            </w:pPr>
            <w:r w:rsidRPr="3662D5F2" w:rsidR="4C228CC6">
              <w:rPr>
                <w:sz w:val="24"/>
                <w:szCs w:val="24"/>
              </w:rPr>
              <w:t>Engagement Strategy:</w:t>
            </w:r>
          </w:p>
        </w:tc>
      </w:tr>
    </w:tbl>
    <w:p w:rsidRPr="00513EE0" w:rsidR="00DC7EEE" w:rsidP="00DC7EEE" w:rsidRDefault="00DC7EEE" w14:paraId="2CCB01D8" w14:textId="7777777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4740"/>
        <w:gridCol w:w="4051"/>
        <w:gridCol w:w="3514"/>
      </w:tblGrid>
      <w:tr w:rsidR="3662D5F2" w:rsidTr="3662D5F2" w14:paraId="747DC359">
        <w:trPr>
          <w:trHeight w:val="763"/>
        </w:trPr>
        <w:tc>
          <w:tcPr>
            <w:tcW w:w="14288" w:type="dxa"/>
            <w:gridSpan w:val="4"/>
            <w:tcBorders>
              <w:bottom w:val="single" w:color="auto" w:sz="4"/>
            </w:tcBorders>
            <w:shd w:val="clear" w:color="auto" w:fill="002060"/>
            <w:tcMar/>
            <w:vAlign w:val="center"/>
          </w:tcPr>
          <w:p w:rsidR="3662D5F2" w:rsidP="3662D5F2" w:rsidRDefault="3662D5F2" w14:paraId="12AEC61F" w14:textId="52D1189C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3662D5F2" w:rsidR="3662D5F2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Table </w:t>
            </w:r>
            <w:r w:rsidRPr="3662D5F2" w:rsidR="3DDF3B65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4</w:t>
            </w:r>
            <w:r w:rsidRPr="3662D5F2" w:rsidR="3662D5F2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: Example Course Map</w:t>
            </w:r>
          </w:p>
        </w:tc>
      </w:tr>
      <w:tr w:rsidR="3662D5F2" w:rsidTr="3662D5F2" w14:paraId="0B13E3E8">
        <w:trPr>
          <w:trHeight w:val="763"/>
        </w:trPr>
        <w:tc>
          <w:tcPr>
            <w:tcW w:w="14288" w:type="dxa"/>
            <w:gridSpan w:val="4"/>
            <w:tcBorders>
              <w:bottom w:val="single" w:color="auto" w:sz="4"/>
            </w:tcBorders>
            <w:shd w:val="clear" w:color="auto" w:fill="D9D9D9" w:themeFill="background1" w:themeFillShade="D9"/>
            <w:tcMar/>
            <w:vAlign w:val="center"/>
          </w:tcPr>
          <w:p w:rsidR="3662D5F2" w:rsidP="3662D5F2" w:rsidRDefault="3662D5F2" w14:paraId="141BCD4D" w14:textId="08626A59">
            <w:pPr>
              <w:spacing w:before="0" w:beforeAutospacing="off" w:after="0" w:afterAutospacing="off" w:line="240" w:lineRule="auto"/>
              <w:rPr>
                <w:color w:val="auto"/>
                <w:sz w:val="24"/>
                <w:szCs w:val="24"/>
                <w:u w:val="single"/>
              </w:rPr>
            </w:pPr>
            <w:r w:rsidRPr="3662D5F2" w:rsidR="3662D5F2">
              <w:rPr>
                <w:color w:val="auto"/>
                <w:sz w:val="24"/>
                <w:szCs w:val="24"/>
                <w:u w:val="single"/>
              </w:rPr>
              <w:t>Course Level Learning Objectives:</w:t>
            </w:r>
            <w:r w:rsidRPr="3662D5F2" w:rsidR="3662D5F2">
              <w:rPr>
                <w:rStyle w:val="normaltextrun"/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  <w:t xml:space="preserve"> </w:t>
            </w:r>
          </w:p>
          <w:p w:rsidR="3662D5F2" w:rsidP="3662D5F2" w:rsidRDefault="3662D5F2" w14:paraId="7596340D" w14:textId="0F96EAD1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</w:pPr>
          </w:p>
          <w:p w:rsidR="3662D5F2" w:rsidP="3662D5F2" w:rsidRDefault="3662D5F2" w14:paraId="6B7B4FB0" w14:textId="73F84135">
            <w:pPr>
              <w:pStyle w:val="paragraph"/>
              <w:spacing w:before="0" w:beforeAutospacing="off" w:after="0" w:afterAutospacing="off"/>
              <w:rPr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</w:pPr>
            <w:r w:rsidRPr="3662D5F2" w:rsidR="3662D5F2">
              <w:rPr>
                <w:rStyle w:val="normaltextrun"/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  <w:t>CLO 1: Define the national fire problem and main issues relating thereto.  </w:t>
            </w:r>
          </w:p>
          <w:p w:rsidR="3662D5F2" w:rsidP="3662D5F2" w:rsidRDefault="3662D5F2" w14:paraId="4B43ECE1" w14:textId="7BC6C14A">
            <w:pPr>
              <w:pStyle w:val="paragraph"/>
              <w:spacing w:before="0" w:beforeAutospacing="off" w:after="0" w:afterAutospacing="off"/>
              <w:rPr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</w:pPr>
            <w:r w:rsidRPr="3662D5F2" w:rsidR="3662D5F2">
              <w:rPr>
                <w:rStyle w:val="normaltextrun"/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  <w:t>CLO 2: Recognize the need, responsibilities, and importance of fire prevention as part of an overall mix of fire protection.  </w:t>
            </w:r>
          </w:p>
          <w:p w:rsidR="3662D5F2" w:rsidP="3662D5F2" w:rsidRDefault="3662D5F2" w14:paraId="33E6CA23" w14:textId="11FCF68F">
            <w:pPr>
              <w:pStyle w:val="paragraph"/>
              <w:spacing w:before="0" w:beforeAutospacing="off" w:after="0" w:afterAutospacing="off"/>
              <w:rPr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</w:pPr>
            <w:r w:rsidRPr="3662D5F2" w:rsidR="3662D5F2">
              <w:rPr>
                <w:rStyle w:val="normaltextrun"/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  <w:t>CLO 3: Discuss training programs for fire prevention.  </w:t>
            </w:r>
          </w:p>
          <w:p w:rsidR="3662D5F2" w:rsidP="3662D5F2" w:rsidRDefault="3662D5F2" w14:paraId="49BB31BA" w14:textId="21F08389">
            <w:pPr>
              <w:pStyle w:val="paragraph"/>
              <w:spacing w:before="0" w:beforeAutospacing="off" w:after="0" w:afterAutospacing="off"/>
              <w:rPr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</w:pPr>
            <w:r w:rsidRPr="3662D5F2" w:rsidR="3662D5F2">
              <w:rPr>
                <w:rStyle w:val="normaltextrun"/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  <w:t>CLO 4: Review minimum professional qualifications at the state and national level for Fire Inspector, Fire Investigator, and Public Educator.  </w:t>
            </w:r>
          </w:p>
          <w:p w:rsidR="3662D5F2" w:rsidP="3662D5F2" w:rsidRDefault="3662D5F2" w14:paraId="2E1694C0" w14:textId="58595D54">
            <w:pPr>
              <w:pStyle w:val="paragraph"/>
              <w:spacing w:before="0" w:beforeAutospacing="off" w:after="0" w:afterAutospacing="off"/>
              <w:rPr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</w:pPr>
            <w:r w:rsidRPr="3662D5F2" w:rsidR="3662D5F2">
              <w:rPr>
                <w:rStyle w:val="normaltextrun"/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  <w:t>CLO 5: Define the elements of a plan review program.  </w:t>
            </w:r>
          </w:p>
          <w:p w:rsidR="3662D5F2" w:rsidP="3662D5F2" w:rsidRDefault="3662D5F2" w14:paraId="740B1534" w14:textId="76F310E6">
            <w:pPr>
              <w:pStyle w:val="paragraph"/>
              <w:spacing w:before="0" w:beforeAutospacing="off" w:after="0" w:afterAutospacing="off"/>
              <w:rPr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</w:pPr>
            <w:r w:rsidRPr="3662D5F2" w:rsidR="3662D5F2">
              <w:rPr>
                <w:rStyle w:val="normaltextrun"/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  <w:t>CLO 6: Identify the laws, rules, codes and other regulations relevant to fire protection of the authority(</w:t>
            </w:r>
            <w:proofErr w:type="spellStart"/>
            <w:r w:rsidRPr="3662D5F2" w:rsidR="3662D5F2">
              <w:rPr>
                <w:rStyle w:val="normaltextrun"/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  <w:t>ies</w:t>
            </w:r>
            <w:proofErr w:type="spellEnd"/>
            <w:r w:rsidRPr="3662D5F2" w:rsidR="3662D5F2">
              <w:rPr>
                <w:rStyle w:val="normaltextrun"/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  <w:t>) having jurisdiction.  </w:t>
            </w:r>
          </w:p>
          <w:p w:rsidR="3662D5F2" w:rsidP="3662D5F2" w:rsidRDefault="3662D5F2" w14:paraId="3C2C5BBD" w14:textId="1E16B881">
            <w:pPr>
              <w:pStyle w:val="paragraph"/>
              <w:spacing w:before="0" w:beforeAutospacing="off" w:after="0" w:afterAutospacing="off"/>
              <w:rPr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</w:pPr>
            <w:r w:rsidRPr="3662D5F2" w:rsidR="3662D5F2">
              <w:rPr>
                <w:rStyle w:val="normaltextrun"/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  <w:t>CLO 7: Recognize the need, responsibilities, and importance of fire prevention organizations.  </w:t>
            </w:r>
          </w:p>
          <w:p w:rsidR="3662D5F2" w:rsidP="3662D5F2" w:rsidRDefault="3662D5F2" w14:paraId="2E1FE0AA" w14:textId="6A211A95">
            <w:pPr>
              <w:pStyle w:val="paragraph"/>
              <w:spacing w:before="0" w:beforeAutospacing="off" w:after="0" w:afterAutospacing="off"/>
              <w:rPr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</w:pPr>
            <w:r w:rsidRPr="3662D5F2" w:rsidR="3662D5F2">
              <w:rPr>
                <w:rStyle w:val="normaltextrun"/>
                <w:rFonts w:ascii="Calibri" w:hAnsi="Calibri" w:cs="Segoe UI" w:asciiTheme="minorAscii" w:hAnsiTheme="minorAscii"/>
                <w:color w:val="auto"/>
                <w:sz w:val="23"/>
                <w:szCs w:val="23"/>
              </w:rPr>
              <w:t>CLO 8: Discuss the major programs for public education; Create a community Risk Reduction plan; design media programs. </w:t>
            </w:r>
          </w:p>
          <w:p w:rsidR="3662D5F2" w:rsidP="3662D5F2" w:rsidRDefault="3662D5F2" w14:paraId="491C0D18" w14:textId="600DA771">
            <w:pPr>
              <w:pStyle w:val="Normal"/>
              <w:jc w:val="center"/>
              <w:rPr>
                <w:b w:val="1"/>
                <w:bCs w:val="1"/>
                <w:color w:val="auto"/>
                <w:sz w:val="24"/>
                <w:szCs w:val="24"/>
              </w:rPr>
            </w:pPr>
          </w:p>
        </w:tc>
      </w:tr>
      <w:tr w:rsidR="3662D5F2" w:rsidTr="3662D5F2" w14:paraId="7EDECD6D">
        <w:trPr>
          <w:trHeight w:val="763"/>
        </w:trPr>
        <w:tc>
          <w:tcPr>
            <w:tcW w:w="1983" w:type="dxa"/>
            <w:tcBorders>
              <w:bottom w:val="single" w:color="auto" w:sz="4"/>
            </w:tcBorders>
            <w:shd w:val="clear" w:color="auto" w:fill="FFF9D1"/>
            <w:tcMar/>
            <w:vAlign w:val="center"/>
          </w:tcPr>
          <w:p w:rsidR="3662D5F2" w:rsidP="3662D5F2" w:rsidRDefault="3662D5F2" w14:paraId="651BABF7">
            <w:pPr>
              <w:jc w:val="center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3662D5F2" w:rsidR="3662D5F2">
              <w:rPr>
                <w:b w:val="1"/>
                <w:bCs w:val="1"/>
                <w:color w:val="auto"/>
                <w:sz w:val="24"/>
                <w:szCs w:val="24"/>
              </w:rPr>
              <w:t>Module</w:t>
            </w:r>
          </w:p>
          <w:p w:rsidR="3662D5F2" w:rsidP="3662D5F2" w:rsidRDefault="3662D5F2" w14:paraId="595E7AB2">
            <w:pPr>
              <w:jc w:val="center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3662D5F2" w:rsidR="3662D5F2">
              <w:rPr>
                <w:color w:val="auto"/>
                <w:sz w:val="18"/>
                <w:szCs w:val="18"/>
              </w:rPr>
              <w:t>(</w:t>
            </w:r>
            <w:r w:rsidRPr="3662D5F2" w:rsidR="3662D5F2">
              <w:rPr>
                <w:color w:val="auto"/>
                <w:sz w:val="18"/>
                <w:szCs w:val="18"/>
              </w:rPr>
              <w:t>e.g.</w:t>
            </w:r>
            <w:r w:rsidRPr="3662D5F2" w:rsidR="3662D5F2">
              <w:rPr>
                <w:color w:val="auto"/>
                <w:sz w:val="18"/>
                <w:szCs w:val="18"/>
              </w:rPr>
              <w:t xml:space="preserve"> Module #, Week # or Unit #)</w:t>
            </w:r>
          </w:p>
        </w:tc>
        <w:tc>
          <w:tcPr>
            <w:tcW w:w="4740" w:type="dxa"/>
            <w:shd w:val="clear" w:color="auto" w:fill="CADBD7" w:themeFill="accent5" w:themeFillTint="66"/>
            <w:tcMar/>
            <w:vAlign w:val="center"/>
          </w:tcPr>
          <w:p w:rsidR="3662D5F2" w:rsidP="3662D5F2" w:rsidRDefault="3662D5F2" w14:paraId="441FDC00">
            <w:pPr>
              <w:jc w:val="center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3662D5F2" w:rsidR="3662D5F2">
              <w:rPr>
                <w:b w:val="1"/>
                <w:bCs w:val="1"/>
                <w:color w:val="auto"/>
                <w:sz w:val="24"/>
                <w:szCs w:val="24"/>
              </w:rPr>
              <w:t>Module Learning Objectives</w:t>
            </w:r>
          </w:p>
        </w:tc>
        <w:tc>
          <w:tcPr>
            <w:tcW w:w="4051" w:type="dxa"/>
            <w:shd w:val="clear" w:color="auto" w:fill="F1CBB5" w:themeFill="accent2" w:themeFillTint="66"/>
            <w:tcMar/>
            <w:vAlign w:val="center"/>
          </w:tcPr>
          <w:p w:rsidR="3662D5F2" w:rsidP="3662D5F2" w:rsidRDefault="3662D5F2" w14:paraId="219B9C92">
            <w:pPr>
              <w:jc w:val="center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3662D5F2" w:rsidR="3662D5F2">
              <w:rPr>
                <w:b w:val="1"/>
                <w:bCs w:val="1"/>
                <w:color w:val="auto"/>
                <w:sz w:val="24"/>
                <w:szCs w:val="24"/>
              </w:rPr>
              <w:t>Content</w:t>
            </w:r>
          </w:p>
        </w:tc>
        <w:tc>
          <w:tcPr>
            <w:tcW w:w="3514" w:type="dxa"/>
            <w:shd w:val="clear" w:color="auto" w:fill="BED3E4" w:themeFill="accent1" w:themeFillTint="99"/>
            <w:tcMar/>
            <w:vAlign w:val="center"/>
          </w:tcPr>
          <w:p w:rsidR="3662D5F2" w:rsidP="3662D5F2" w:rsidRDefault="3662D5F2" w14:paraId="7C23F192">
            <w:pPr>
              <w:jc w:val="center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3662D5F2" w:rsidR="3662D5F2">
              <w:rPr>
                <w:b w:val="1"/>
                <w:bCs w:val="1"/>
                <w:color w:val="auto"/>
                <w:sz w:val="24"/>
                <w:szCs w:val="24"/>
              </w:rPr>
              <w:t>Assignments</w:t>
            </w:r>
          </w:p>
        </w:tc>
      </w:tr>
      <w:tr w:rsidR="3662D5F2" w:rsidTr="3662D5F2" w14:paraId="202F5C61">
        <w:trPr>
          <w:trHeight w:val="5648"/>
        </w:trPr>
        <w:tc>
          <w:tcPr>
            <w:tcW w:w="1983" w:type="dxa"/>
            <w:shd w:val="clear" w:color="auto" w:fill="FFF9D1"/>
            <w:tcMar/>
            <w:vAlign w:val="center"/>
          </w:tcPr>
          <w:p w:rsidR="3662D5F2" w:rsidP="3662D5F2" w:rsidRDefault="3662D5F2" w14:paraId="16172AD8">
            <w:pPr>
              <w:rPr>
                <w:sz w:val="24"/>
                <w:szCs w:val="24"/>
              </w:rPr>
            </w:pPr>
            <w:r w:rsidRPr="3662D5F2" w:rsidR="3662D5F2">
              <w:rPr>
                <w:sz w:val="24"/>
                <w:szCs w:val="24"/>
              </w:rPr>
              <w:t xml:space="preserve">Module 3 </w:t>
            </w:r>
            <w:r w:rsidRPr="3662D5F2" w:rsidR="3662D5F2">
              <w:rPr>
                <w:sz w:val="24"/>
                <w:szCs w:val="24"/>
              </w:rPr>
              <w:t xml:space="preserve">– </w:t>
            </w:r>
            <w:r w:rsidRPr="3662D5F2" w:rsidR="3662D5F2">
              <w:rPr>
                <w:sz w:val="24"/>
                <w:szCs w:val="24"/>
              </w:rPr>
              <w:t xml:space="preserve"> </w:t>
            </w:r>
            <w:r w:rsidRPr="3662D5F2" w:rsidR="3662D5F2">
              <w:rPr>
                <w:rStyle w:val="normaltextrun"/>
                <w:sz w:val="24"/>
                <w:szCs w:val="24"/>
              </w:rPr>
              <w:t>Public</w:t>
            </w:r>
            <w:r w:rsidRPr="3662D5F2" w:rsidR="3662D5F2">
              <w:rPr>
                <w:rStyle w:val="normaltextrun"/>
                <w:sz w:val="24"/>
                <w:szCs w:val="24"/>
              </w:rPr>
              <w:t xml:space="preserve"> Fire Prevention Organizations and Functions</w:t>
            </w:r>
            <w:r w:rsidRPr="3662D5F2" w:rsidR="3662D5F2">
              <w:rPr>
                <w:rStyle w:val="eop"/>
                <w:sz w:val="24"/>
                <w:szCs w:val="24"/>
              </w:rPr>
              <w:t> </w:t>
            </w:r>
          </w:p>
          <w:p w:rsidR="3662D5F2" w:rsidP="3662D5F2" w:rsidRDefault="3662D5F2" w14:paraId="27857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CADBD7" w:themeFill="accent5" w:themeFillTint="66"/>
            <w:tcMar/>
          </w:tcPr>
          <w:p w:rsidR="3662D5F2" w:rsidP="3662D5F2" w:rsidRDefault="3662D5F2" w14:paraId="41902F24">
            <w:pPr>
              <w:pStyle w:val="paragraph"/>
              <w:spacing w:before="0" w:beforeAutospacing="off" w:after="0" w:afterAutospacing="off"/>
              <w:rPr>
                <w:rFonts w:ascii="Calibri" w:hAnsi="Calibri" w:asciiTheme="minorAscii" w:hAnsiTheme="minorAscii"/>
              </w:rPr>
            </w:pPr>
            <w:r w:rsidRPr="3662D5F2" w:rsidR="3662D5F2">
              <w:rPr>
                <w:rFonts w:ascii="Calibri" w:hAnsi="Calibri" w:asciiTheme="minorAscii" w:hAnsiTheme="minorAscii"/>
                <w:b w:val="1"/>
                <w:bCs w:val="1"/>
              </w:rPr>
              <w:t>(MLO1):</w:t>
            </w:r>
            <w:r w:rsidRPr="3662D5F2" w:rsidR="3662D5F2">
              <w:rPr>
                <w:rFonts w:ascii="Calibri" w:hAnsi="Calibri" w:asciiTheme="minorAscii" w:hAnsiTheme="minorAscii"/>
              </w:rPr>
              <w:t xml:space="preserve"> </w:t>
            </w:r>
            <w:r w:rsidRPr="3662D5F2" w:rsidR="3662D5F2">
              <w:rPr>
                <w:rStyle w:val="normaltextrun"/>
                <w:rFonts w:ascii="Calibri" w:hAnsi="Calibri" w:asciiTheme="minorAscii" w:hAnsiTheme="minorAscii"/>
              </w:rPr>
              <w:t>Discuss the role of federal, state, and local governments in the prevention of fires and the reduction in fire deaths and injuries. (CL02)</w:t>
            </w:r>
            <w:r w:rsidRPr="3662D5F2" w:rsidR="3662D5F2">
              <w:rPr>
                <w:rStyle w:val="eop"/>
                <w:rFonts w:ascii="Calibri" w:hAnsi="Calibri" w:asciiTheme="minorAscii" w:hAnsiTheme="minorAscii"/>
              </w:rPr>
              <w:t> </w:t>
            </w:r>
          </w:p>
          <w:p w:rsidR="3662D5F2" w:rsidP="3662D5F2" w:rsidRDefault="3662D5F2" w14:paraId="6D8F477D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asciiTheme="minorAscii" w:hAnsiTheme="minorAscii"/>
              </w:rPr>
            </w:pPr>
            <w:r w:rsidRPr="3662D5F2" w:rsidR="3662D5F2">
              <w:rPr>
                <w:rStyle w:val="normaltextrun"/>
                <w:rFonts w:ascii="Calibri" w:hAnsi="Calibri" w:asciiTheme="minorAscii" w:hAnsiTheme="minorAscii"/>
                <w:b w:val="1"/>
                <w:bCs w:val="1"/>
              </w:rPr>
              <w:t>(MLO2):</w:t>
            </w:r>
            <w:r w:rsidRPr="3662D5F2" w:rsidR="3662D5F2">
              <w:rPr>
                <w:rStyle w:val="normaltextrun"/>
                <w:rFonts w:ascii="Calibri" w:hAnsi="Calibri" w:asciiTheme="minorAscii" w:hAnsiTheme="minorAscii"/>
              </w:rPr>
              <w:t xml:space="preserve"> Contrast the roles among the three levels of government in the prevention of fires. (CL02)</w:t>
            </w:r>
            <w:r w:rsidRPr="3662D5F2" w:rsidR="3662D5F2">
              <w:rPr>
                <w:rStyle w:val="eop"/>
                <w:rFonts w:ascii="Calibri" w:hAnsi="Calibri" w:asciiTheme="minorAscii" w:hAnsiTheme="minorAscii"/>
              </w:rPr>
              <w:t> </w:t>
            </w:r>
          </w:p>
          <w:p w:rsidR="3662D5F2" w:rsidP="3662D5F2" w:rsidRDefault="3662D5F2" w14:paraId="00523C11">
            <w:pPr>
              <w:pStyle w:val="paragraph"/>
              <w:spacing w:before="0" w:beforeAutospacing="off" w:after="0" w:afterAutospacing="off"/>
              <w:rPr>
                <w:rFonts w:ascii="Calibri" w:hAnsi="Calibri" w:asciiTheme="minorAscii" w:hAnsiTheme="minorAscii"/>
              </w:rPr>
            </w:pPr>
            <w:r w:rsidRPr="3662D5F2" w:rsidR="3662D5F2">
              <w:rPr>
                <w:rStyle w:val="normaltextrun"/>
                <w:rFonts w:ascii="Calibri" w:hAnsi="Calibri" w:asciiTheme="minorAscii" w:hAnsiTheme="minorAscii"/>
                <w:b w:val="1"/>
                <w:bCs w:val="1"/>
              </w:rPr>
              <w:t>(MLO3):</w:t>
            </w:r>
            <w:r w:rsidRPr="3662D5F2" w:rsidR="3662D5F2">
              <w:rPr>
                <w:rStyle w:val="normaltextrun"/>
                <w:rFonts w:ascii="Calibri" w:hAnsi="Calibri" w:asciiTheme="minorAscii" w:hAnsiTheme="minorAscii"/>
              </w:rPr>
              <w:t xml:space="preserve"> Name the watershed federal fire programs and describe the events or national conditions that led to their creation. (CL02)</w:t>
            </w:r>
            <w:r w:rsidRPr="3662D5F2" w:rsidR="3662D5F2">
              <w:rPr>
                <w:rStyle w:val="eop"/>
                <w:rFonts w:ascii="Calibri" w:hAnsi="Calibri" w:asciiTheme="minorAscii" w:hAnsiTheme="minorAscii"/>
              </w:rPr>
              <w:t> </w:t>
            </w:r>
          </w:p>
          <w:p w:rsidR="3662D5F2" w:rsidP="3662D5F2" w:rsidRDefault="3662D5F2" w14:paraId="711EE8C0">
            <w:pPr>
              <w:pStyle w:val="paragraph"/>
              <w:spacing w:before="0" w:beforeAutospacing="off" w:after="0" w:afterAutospacing="off"/>
              <w:rPr>
                <w:rFonts w:ascii="Calibri" w:hAnsi="Calibri" w:asciiTheme="minorAscii" w:hAnsiTheme="minorAscii"/>
              </w:rPr>
            </w:pPr>
            <w:r w:rsidRPr="3662D5F2" w:rsidR="3662D5F2">
              <w:rPr>
                <w:rStyle w:val="normaltextrun"/>
                <w:rFonts w:ascii="Calibri" w:hAnsi="Calibri" w:asciiTheme="minorAscii" w:hAnsiTheme="minorAscii"/>
                <w:b w:val="1"/>
                <w:bCs w:val="1"/>
              </w:rPr>
              <w:t>(MLO4):</w:t>
            </w:r>
            <w:r w:rsidRPr="3662D5F2" w:rsidR="3662D5F2">
              <w:rPr>
                <w:rStyle w:val="normaltextrun"/>
                <w:rFonts w:ascii="Calibri" w:hAnsi="Calibri" w:asciiTheme="minorAscii" w:hAnsiTheme="minorAscii"/>
              </w:rPr>
              <w:t xml:space="preserve"> List the fire prevention functions performed by traditional fire prevention bureaus and describe nontraditional systems for delivery of those services. (CL02)</w:t>
            </w:r>
            <w:r w:rsidRPr="3662D5F2" w:rsidR="3662D5F2">
              <w:rPr>
                <w:rStyle w:val="eop"/>
                <w:rFonts w:ascii="Calibri" w:hAnsi="Calibri" w:asciiTheme="minorAscii" w:hAnsiTheme="minorAscii"/>
              </w:rPr>
              <w:t> </w:t>
            </w:r>
          </w:p>
          <w:p w:rsidR="3662D5F2" w:rsidP="3662D5F2" w:rsidRDefault="3662D5F2" w14:paraId="510B740E">
            <w:pPr>
              <w:pStyle w:val="paragraph"/>
              <w:spacing w:before="0" w:beforeAutospacing="off" w:after="0" w:afterAutospacing="off"/>
              <w:rPr>
                <w:rFonts w:ascii="Calibri" w:hAnsi="Calibri" w:asciiTheme="minorAscii" w:hAnsiTheme="minorAscii"/>
              </w:rPr>
            </w:pPr>
            <w:r w:rsidRPr="3662D5F2" w:rsidR="3662D5F2">
              <w:rPr>
                <w:rStyle w:val="normaltextrun"/>
                <w:rFonts w:ascii="Calibri" w:hAnsi="Calibri" w:asciiTheme="minorAscii" w:hAnsiTheme="minorAscii"/>
                <w:b w:val="1"/>
                <w:bCs w:val="1"/>
              </w:rPr>
              <w:t>(MLO5):</w:t>
            </w:r>
            <w:r w:rsidRPr="3662D5F2" w:rsidR="3662D5F2">
              <w:rPr>
                <w:rStyle w:val="normaltextrun"/>
                <w:rFonts w:ascii="Calibri" w:hAnsi="Calibri" w:asciiTheme="minorAscii" w:hAnsiTheme="minorAscii"/>
              </w:rPr>
              <w:t xml:space="preserve"> List federal agencies involved in fire prevention and describe their missions and programs. (CL02)</w:t>
            </w:r>
            <w:r w:rsidRPr="3662D5F2" w:rsidR="3662D5F2">
              <w:rPr>
                <w:rStyle w:val="eop"/>
                <w:rFonts w:ascii="Calibri" w:hAnsi="Calibri" w:asciiTheme="minorAscii" w:hAnsiTheme="minorAscii"/>
              </w:rPr>
              <w:t> </w:t>
            </w:r>
          </w:p>
          <w:p w:rsidR="3662D5F2" w:rsidP="3662D5F2" w:rsidRDefault="3662D5F2" w14:paraId="158F5300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F1CBB5" w:themeFill="accent2" w:themeFillTint="66"/>
            <w:tcMar/>
          </w:tcPr>
          <w:p w:rsidR="3662D5F2" w:rsidP="3662D5F2" w:rsidRDefault="3662D5F2" w14:paraId="4D3FC176">
            <w:pPr>
              <w:rPr>
                <w:rFonts w:cs="Calibri" w:cstheme="minorAscii"/>
                <w:sz w:val="24"/>
                <w:szCs w:val="24"/>
              </w:rPr>
            </w:pPr>
            <w:r w:rsidRPr="3662D5F2" w:rsidR="3662D5F2">
              <w:rPr>
                <w:rFonts w:cs="Calibri" w:cstheme="minorAscii"/>
                <w:sz w:val="24"/>
                <w:szCs w:val="24"/>
              </w:rPr>
              <w:t>Reading:</w:t>
            </w:r>
          </w:p>
          <w:p w:rsidR="3662D5F2" w:rsidP="3662D5F2" w:rsidRDefault="3662D5F2" w14:paraId="36BDA6E8">
            <w:pPr>
              <w:pStyle w:val="ListParagraph"/>
              <w:numPr>
                <w:ilvl w:val="0"/>
                <w:numId w:val="21"/>
              </w:numPr>
              <w:rPr>
                <w:rFonts w:cs="Calibri" w:cstheme="minorAscii"/>
                <w:sz w:val="24"/>
                <w:szCs w:val="24"/>
              </w:rPr>
            </w:pPr>
            <w:r w:rsidRPr="3662D5F2" w:rsidR="3662D5F2">
              <w:rPr>
                <w:rFonts w:cs="Calibri" w:cstheme="minorAscii"/>
                <w:sz w:val="24"/>
                <w:szCs w:val="24"/>
              </w:rPr>
              <w:t xml:space="preserve">Chapter 2 – Controlling: How Businesses Measure for Results  </w:t>
            </w:r>
          </w:p>
          <w:p w:rsidR="3662D5F2" w:rsidP="3662D5F2" w:rsidRDefault="3662D5F2" w14:paraId="36C387CB">
            <w:pPr>
              <w:pStyle w:val="ListParagraph"/>
              <w:numPr>
                <w:ilvl w:val="0"/>
                <w:numId w:val="21"/>
              </w:numPr>
              <w:rPr>
                <w:rFonts w:cs="Calibri" w:cstheme="minorAscii"/>
                <w:sz w:val="24"/>
                <w:szCs w:val="24"/>
              </w:rPr>
            </w:pPr>
            <w:r w:rsidRPr="3662D5F2" w:rsidR="3662D5F2">
              <w:rPr>
                <w:rFonts w:cs="Calibri" w:cstheme="minorAscii"/>
                <w:sz w:val="24"/>
                <w:szCs w:val="24"/>
              </w:rPr>
              <w:t>Article: Analysis of California NFIRS Data (FEMA/US Fire Administration)</w:t>
            </w:r>
          </w:p>
          <w:p w:rsidR="3662D5F2" w:rsidP="3662D5F2" w:rsidRDefault="3662D5F2" w14:paraId="7A7EE958">
            <w:pPr>
              <w:rPr>
                <w:rFonts w:cs="Calibri" w:cstheme="minorAscii"/>
                <w:sz w:val="24"/>
                <w:szCs w:val="24"/>
              </w:rPr>
            </w:pPr>
          </w:p>
          <w:p w:rsidR="3662D5F2" w:rsidP="3662D5F2" w:rsidRDefault="3662D5F2" w14:paraId="56AEFB6A">
            <w:pPr>
              <w:rPr>
                <w:rFonts w:cs="Calibri" w:cstheme="minorAscii"/>
                <w:sz w:val="24"/>
                <w:szCs w:val="24"/>
              </w:rPr>
            </w:pPr>
            <w:r w:rsidRPr="3662D5F2" w:rsidR="3662D5F2">
              <w:rPr>
                <w:rFonts w:cs="Calibri" w:cstheme="minorAscii"/>
                <w:sz w:val="24"/>
                <w:szCs w:val="24"/>
              </w:rPr>
              <w:t>Lecture:</w:t>
            </w:r>
          </w:p>
          <w:p w:rsidR="3662D5F2" w:rsidP="3662D5F2" w:rsidRDefault="3662D5F2" w14:paraId="4BC1C38C">
            <w:pPr>
              <w:pStyle w:val="ListParagraph"/>
              <w:numPr>
                <w:ilvl w:val="0"/>
                <w:numId w:val="22"/>
              </w:numPr>
              <w:rPr>
                <w:rFonts w:cs="Calibri" w:cstheme="minorAscii"/>
                <w:sz w:val="24"/>
                <w:szCs w:val="24"/>
              </w:rPr>
            </w:pPr>
            <w:r w:rsidRPr="3662D5F2" w:rsidR="3662D5F2">
              <w:rPr>
                <w:rFonts w:cs="Calibri" w:cstheme="minorAscii"/>
                <w:sz w:val="24"/>
                <w:szCs w:val="24"/>
              </w:rPr>
              <w:t>Chapter 2 PowerPoint</w:t>
            </w:r>
          </w:p>
          <w:p w:rsidR="3662D5F2" w:rsidP="3662D5F2" w:rsidRDefault="3662D5F2" w14:paraId="122E9851">
            <w:pPr>
              <w:pStyle w:val="ListParagraph"/>
              <w:numPr>
                <w:ilvl w:val="0"/>
                <w:numId w:val="22"/>
              </w:numPr>
              <w:rPr>
                <w:rFonts w:cs="Calibri" w:cstheme="minorAscii"/>
                <w:sz w:val="24"/>
                <w:szCs w:val="24"/>
              </w:rPr>
            </w:pPr>
            <w:r w:rsidRPr="3662D5F2" w:rsidR="3662D5F2">
              <w:rPr>
                <w:rFonts w:cs="Calibri" w:cstheme="minorAscii"/>
                <w:sz w:val="24"/>
                <w:szCs w:val="24"/>
              </w:rPr>
              <w:t>Chapter 2 Note Outline</w:t>
            </w:r>
          </w:p>
          <w:p w:rsidR="3662D5F2" w:rsidP="3662D5F2" w:rsidRDefault="3662D5F2" w14:paraId="1A3E6810">
            <w:pPr>
              <w:rPr>
                <w:rFonts w:cs="Calibri" w:cstheme="minorAscii"/>
                <w:sz w:val="24"/>
                <w:szCs w:val="24"/>
              </w:rPr>
            </w:pPr>
          </w:p>
          <w:p w:rsidR="3662D5F2" w:rsidP="3662D5F2" w:rsidRDefault="3662D5F2" w14:paraId="779F8232">
            <w:pPr>
              <w:rPr>
                <w:rFonts w:cs="Calibri" w:cstheme="minorAscii"/>
                <w:sz w:val="24"/>
                <w:szCs w:val="24"/>
              </w:rPr>
            </w:pPr>
            <w:r w:rsidRPr="3662D5F2" w:rsidR="3662D5F2">
              <w:rPr>
                <w:rFonts w:cs="Calibri" w:cstheme="minorAscii"/>
                <w:sz w:val="24"/>
                <w:szCs w:val="24"/>
              </w:rPr>
              <w:t>Homework:</w:t>
            </w:r>
          </w:p>
          <w:p w:rsidR="3662D5F2" w:rsidP="3662D5F2" w:rsidRDefault="3662D5F2" w14:paraId="62436F9A">
            <w:pPr>
              <w:rPr>
                <w:rFonts w:cs="Calibri" w:cstheme="minorAscii"/>
                <w:sz w:val="24"/>
                <w:szCs w:val="24"/>
              </w:rPr>
            </w:pPr>
            <w:r w:rsidRPr="3662D5F2" w:rsidR="3662D5F2">
              <w:rPr>
                <w:rFonts w:cs="Calibri" w:cstheme="minorAscii"/>
                <w:sz w:val="24"/>
                <w:szCs w:val="24"/>
              </w:rPr>
              <w:t>HW #1 – 1918 Poster Discussion</w:t>
            </w:r>
          </w:p>
          <w:p w:rsidR="3662D5F2" w:rsidP="3662D5F2" w:rsidRDefault="3662D5F2" w14:paraId="5D0E73CF">
            <w:pPr>
              <w:rPr>
                <w:rFonts w:cs="Calibri" w:cstheme="minorAscii"/>
                <w:sz w:val="24"/>
                <w:szCs w:val="24"/>
              </w:rPr>
            </w:pPr>
          </w:p>
          <w:p w:rsidR="3662D5F2" w:rsidP="3662D5F2" w:rsidRDefault="3662D5F2" w14:paraId="590930FC">
            <w:pPr>
              <w:rPr>
                <w:rFonts w:cs="Calibri" w:cstheme="minorAscii"/>
                <w:sz w:val="24"/>
                <w:szCs w:val="24"/>
              </w:rPr>
            </w:pPr>
            <w:r w:rsidRPr="3662D5F2" w:rsidR="3662D5F2">
              <w:rPr>
                <w:rFonts w:cs="Calibri" w:cstheme="minorAscii"/>
                <w:sz w:val="24"/>
                <w:szCs w:val="24"/>
              </w:rPr>
              <w:t>Optional Class Activity:</w:t>
            </w:r>
          </w:p>
          <w:p w:rsidR="3662D5F2" w:rsidP="3662D5F2" w:rsidRDefault="3662D5F2" w14:paraId="0AC233F5">
            <w:pPr>
              <w:pStyle w:val="ListParagraph"/>
              <w:numPr>
                <w:ilvl w:val="0"/>
                <w:numId w:val="23"/>
              </w:numPr>
              <w:rPr>
                <w:rFonts w:cs="Calibri" w:cstheme="minorAscii"/>
                <w:sz w:val="24"/>
                <w:szCs w:val="24"/>
              </w:rPr>
            </w:pPr>
            <w:r w:rsidRPr="3662D5F2" w:rsidR="3662D5F2">
              <w:rPr>
                <w:rFonts w:cs="Calibri" w:cstheme="minorAscii"/>
                <w:sz w:val="24"/>
                <w:szCs w:val="24"/>
              </w:rPr>
              <w:t xml:space="preserve"> H5P Drag &amp; Drop</w:t>
            </w:r>
          </w:p>
          <w:p w:rsidR="3662D5F2" w:rsidP="3662D5F2" w:rsidRDefault="3662D5F2" w14:paraId="7A459EB2" w14:textId="7BA44D2F">
            <w:pPr>
              <w:pStyle w:val="ListParagraph"/>
              <w:numPr>
                <w:ilvl w:val="0"/>
                <w:numId w:val="23"/>
              </w:numPr>
              <w:rPr>
                <w:rFonts w:cs="Calibri" w:cstheme="minorAscii"/>
                <w:sz w:val="24"/>
                <w:szCs w:val="24"/>
              </w:rPr>
            </w:pPr>
            <w:r w:rsidRPr="3662D5F2" w:rsidR="3662D5F2">
              <w:rPr>
                <w:rFonts w:cs="Calibri" w:cstheme="minorAscii"/>
                <w:sz w:val="24"/>
                <w:szCs w:val="24"/>
              </w:rPr>
              <w:t>YouTube</w:t>
            </w:r>
            <w:r w:rsidRPr="3662D5F2" w:rsidR="3662D5F2">
              <w:rPr>
                <w:rFonts w:cs="Calibri" w:cstheme="minorAscii"/>
                <w:sz w:val="24"/>
                <w:szCs w:val="24"/>
              </w:rPr>
              <w:t xml:space="preserve"> video: </w:t>
            </w:r>
          </w:p>
          <w:p w:rsidR="3662D5F2" w:rsidP="3662D5F2" w:rsidRDefault="3662D5F2" w14:paraId="3AE9B4F2">
            <w:pPr>
              <w:rPr>
                <w:sz w:val="24"/>
                <w:szCs w:val="24"/>
              </w:rPr>
            </w:pPr>
            <w:hyperlink r:id="Rc7b0ab4aabd94823">
              <w:r w:rsidRPr="3662D5F2" w:rsidR="3662D5F2">
                <w:rPr>
                  <w:rStyle w:val="normaltextrun"/>
                  <w:rFonts w:cs="Segoe UI"/>
                  <w:color w:val="0000FF"/>
                  <w:sz w:val="24"/>
                  <w:szCs w:val="24"/>
                  <w:u w:val="single"/>
                </w:rPr>
                <w:t>https://youtu.be/QnKwzijH5Ug</w:t>
              </w:r>
            </w:hyperlink>
          </w:p>
          <w:p w:rsidR="3662D5F2" w:rsidP="3662D5F2" w:rsidRDefault="3662D5F2" w14:paraId="6471CB65">
            <w:pPr>
              <w:pStyle w:val="ListParagraph"/>
              <w:rPr>
                <w:rFonts w:cs="Calibri" w:cstheme="minorAscii"/>
                <w:sz w:val="24"/>
                <w:szCs w:val="24"/>
              </w:rPr>
            </w:pPr>
          </w:p>
          <w:p w:rsidR="3662D5F2" w:rsidP="3662D5F2" w:rsidRDefault="3662D5F2" w14:paraId="04BC71C6">
            <w:pPr>
              <w:pStyle w:val="ListParagraph"/>
              <w:ind w:left="144"/>
              <w:rPr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BED3E4" w:themeFill="accent1" w:themeFillTint="99"/>
            <w:tcMar/>
          </w:tcPr>
          <w:p w:rsidR="3662D5F2" w:rsidP="3662D5F2" w:rsidRDefault="3662D5F2" w14:paraId="4A65842E">
            <w:pPr>
              <w:rPr>
                <w:sz w:val="24"/>
                <w:szCs w:val="24"/>
              </w:rPr>
            </w:pPr>
            <w:r w:rsidRPr="3662D5F2" w:rsidR="3662D5F2">
              <w:rPr>
                <w:sz w:val="24"/>
                <w:szCs w:val="24"/>
              </w:rPr>
              <w:t xml:space="preserve"> HW #1 – 1918 Poster Discussion (MLO 1 &amp; 4) </w:t>
            </w:r>
          </w:p>
          <w:p w:rsidR="3662D5F2" w:rsidP="3662D5F2" w:rsidRDefault="3662D5F2" w14:paraId="6AF6DA8C">
            <w:pPr>
              <w:rPr>
                <w:sz w:val="24"/>
                <w:szCs w:val="24"/>
              </w:rPr>
            </w:pPr>
            <w:r w:rsidRPr="3662D5F2" w:rsidR="3662D5F2">
              <w:rPr>
                <w:sz w:val="24"/>
                <w:szCs w:val="24"/>
              </w:rPr>
              <w:t>(APPLICATION &amp; ANALYSIS – apply, compare, categorize)</w:t>
            </w:r>
          </w:p>
          <w:p w:rsidR="3662D5F2" w:rsidP="3662D5F2" w:rsidRDefault="3662D5F2" w14:paraId="2538FB9C">
            <w:pPr>
              <w:rPr>
                <w:sz w:val="24"/>
                <w:szCs w:val="24"/>
              </w:rPr>
            </w:pPr>
          </w:p>
          <w:p w:rsidR="3662D5F2" w:rsidP="3662D5F2" w:rsidRDefault="3662D5F2" w14:paraId="0C94320E">
            <w:pPr>
              <w:rPr>
                <w:sz w:val="24"/>
                <w:szCs w:val="24"/>
              </w:rPr>
            </w:pPr>
            <w:r w:rsidRPr="3662D5F2" w:rsidR="3662D5F2">
              <w:rPr>
                <w:sz w:val="24"/>
                <w:szCs w:val="24"/>
              </w:rPr>
              <w:t>Class Activity:</w:t>
            </w:r>
          </w:p>
          <w:p w:rsidR="3662D5F2" w:rsidP="3662D5F2" w:rsidRDefault="3662D5F2" w14:paraId="3C85685C">
            <w:pPr>
              <w:rPr>
                <w:sz w:val="24"/>
                <w:szCs w:val="24"/>
              </w:rPr>
            </w:pPr>
            <w:r w:rsidRPr="3662D5F2" w:rsidR="3662D5F2">
              <w:rPr>
                <w:rStyle w:val="normaltextrun"/>
                <w:color w:val="000000" w:themeColor="text1" w:themeTint="FF" w:themeShade="FF"/>
                <w:sz w:val="24"/>
                <w:szCs w:val="24"/>
              </w:rPr>
              <w:t>Public Education/Risk Reduction Program Project</w:t>
            </w:r>
          </w:p>
          <w:p w:rsidR="3662D5F2" w:rsidP="3662D5F2" w:rsidRDefault="3662D5F2" w14:paraId="71E34215">
            <w:pPr>
              <w:rPr>
                <w:sz w:val="24"/>
                <w:szCs w:val="24"/>
              </w:rPr>
            </w:pPr>
            <w:r w:rsidRPr="3662D5F2" w:rsidR="3662D5F2">
              <w:rPr>
                <w:sz w:val="24"/>
                <w:szCs w:val="24"/>
              </w:rPr>
              <w:t>(COMPREHENSION &amp; APPLICATION – explain, relate, compute, practice)</w:t>
            </w:r>
          </w:p>
          <w:p w:rsidR="3662D5F2" w:rsidP="3662D5F2" w:rsidRDefault="3662D5F2" w14:paraId="60C00275">
            <w:pPr>
              <w:rPr>
                <w:sz w:val="24"/>
                <w:szCs w:val="24"/>
              </w:rPr>
            </w:pPr>
          </w:p>
          <w:p w:rsidR="3662D5F2" w:rsidP="3662D5F2" w:rsidRDefault="3662D5F2" w14:paraId="316C30E9">
            <w:pPr>
              <w:rPr>
                <w:sz w:val="24"/>
                <w:szCs w:val="24"/>
              </w:rPr>
            </w:pPr>
            <w:r w:rsidRPr="3662D5F2" w:rsidR="3662D5F2">
              <w:rPr>
                <w:sz w:val="24"/>
                <w:szCs w:val="24"/>
              </w:rPr>
              <w:t>Exam 1 and Final.</w:t>
            </w:r>
          </w:p>
          <w:p w:rsidR="3662D5F2" w:rsidP="3662D5F2" w:rsidRDefault="3662D5F2" w14:paraId="0E846618">
            <w:pPr>
              <w:rPr>
                <w:sz w:val="24"/>
                <w:szCs w:val="24"/>
              </w:rPr>
            </w:pPr>
          </w:p>
          <w:p w:rsidR="3662D5F2" w:rsidP="3662D5F2" w:rsidRDefault="3662D5F2" w14:paraId="2F840435">
            <w:pPr>
              <w:rPr>
                <w:sz w:val="24"/>
                <w:szCs w:val="24"/>
              </w:rPr>
            </w:pPr>
          </w:p>
        </w:tc>
      </w:tr>
      <w:tr w:rsidR="3662D5F2" w:rsidTr="3662D5F2" w14:paraId="30C910AE">
        <w:trPr>
          <w:trHeight w:val="530"/>
        </w:trPr>
        <w:tc>
          <w:tcPr>
            <w:tcW w:w="14288" w:type="dxa"/>
            <w:gridSpan w:val="4"/>
            <w:shd w:val="clear" w:color="auto" w:fill="F1D9E3"/>
            <w:tcMar/>
            <w:vAlign w:val="center"/>
          </w:tcPr>
          <w:p w:rsidR="3662D5F2" w:rsidP="3662D5F2" w:rsidRDefault="3662D5F2" w14:paraId="542DB6BC" w14:textId="1B2C9CDC">
            <w:pPr>
              <w:rPr>
                <w:sz w:val="24"/>
                <w:szCs w:val="24"/>
              </w:rPr>
            </w:pPr>
            <w:r w:rsidRPr="3662D5F2" w:rsidR="3662D5F2">
              <w:rPr>
                <w:sz w:val="24"/>
                <w:szCs w:val="24"/>
              </w:rPr>
              <w:t>Engagement Strategy: Post announcement video, intelligent agent email reminder, class discussion</w:t>
            </w:r>
          </w:p>
        </w:tc>
      </w:tr>
    </w:tbl>
    <w:p w:rsidRPr="00513EE0" w:rsidR="008E68FD" w:rsidP="3662D5F2" w:rsidRDefault="008E68FD" w14:paraId="2A2CC07E" w14:textId="5D1EA763">
      <w:pPr>
        <w:pStyle w:val="Normal"/>
      </w:pPr>
    </w:p>
    <w:sectPr w:rsidRPr="00513EE0" w:rsidR="008E68FD" w:rsidSect="00947AA7">
      <w:type w:val="continuous"/>
      <w:pgSz w:w="15840" w:h="12240" w:orient="landscape"/>
      <w:pgMar w:top="720" w:right="720" w:bottom="720" w:left="720" w:header="144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10B1" w:rsidP="000D663B" w:rsidRDefault="006510B1" w14:paraId="78EEC4F0" w14:textId="77777777">
      <w:pPr>
        <w:spacing w:after="0" w:line="240" w:lineRule="auto"/>
      </w:pPr>
      <w:r>
        <w:separator/>
      </w:r>
    </w:p>
  </w:endnote>
  <w:endnote w:type="continuationSeparator" w:id="0">
    <w:p w:rsidR="006510B1" w:rsidP="000D663B" w:rsidRDefault="006510B1" w14:paraId="3476C7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1FCD" w:rsidP="0090627A" w:rsidRDefault="00401FCD" w14:paraId="160899AD" w14:textId="19911E6A">
    <w:pPr>
      <w:pStyle w:val="Footer"/>
      <w:pBdr>
        <w:top w:val="single" w:color="D9D9D9" w:themeColor="background1" w:themeShade="D9" w:sz="4" w:space="4"/>
      </w:pBd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10B1" w:rsidP="000D663B" w:rsidRDefault="006510B1" w14:paraId="01C8FEE2" w14:textId="77777777">
      <w:pPr>
        <w:spacing w:after="0" w:line="240" w:lineRule="auto"/>
      </w:pPr>
      <w:r>
        <w:separator/>
      </w:r>
    </w:p>
  </w:footnote>
  <w:footnote w:type="continuationSeparator" w:id="0">
    <w:p w:rsidR="006510B1" w:rsidP="000D663B" w:rsidRDefault="006510B1" w14:paraId="318733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C64FBC" w:rsidR="00F023D1" w:rsidP="009D2236" w:rsidRDefault="009D2236" w14:paraId="3C5AF2C6" w14:textId="77777777">
    <w:pPr>
      <w:tabs>
        <w:tab w:val="left" w:pos="4266"/>
        <w:tab w:val="center" w:pos="6480"/>
      </w:tabs>
      <w:rPr>
        <w:b/>
        <w:color w:val="000000" w:themeColor="text1"/>
        <w:sz w:val="28"/>
        <w:szCs w:val="28"/>
      </w:rPr>
    </w:pPr>
    <w:r>
      <w:rPr>
        <w:b/>
        <w:color w:val="000000" w:themeColor="text1"/>
        <w:sz w:val="28"/>
        <w:szCs w:val="28"/>
      </w:rPr>
      <w:tab/>
    </w:r>
    <w:r>
      <w:rPr>
        <w:b/>
        <w:color w:val="000000" w:themeColor="text1"/>
        <w:sz w:val="28"/>
        <w:szCs w:val="28"/>
      </w:rPr>
      <w:tab/>
    </w:r>
  </w:p>
  <w:p w:rsidR="00CE5CBD" w:rsidRDefault="00CE5CBD" w14:paraId="08205ACB" w14:textId="7777777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usVE9Gcmgd8PB8" id="a+AXR5hO"/>
    <int:WordHash hashCode="l4FcvEFOgdIStm" id="32fLxCiF"/>
  </int:Manifest>
  <int:Observations>
    <int:Content id="a+AXR5hO">
      <int:Rejection type="LegacyProofing"/>
    </int:Content>
    <int:Content id="32fLxCi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D840DE"/>
    <w:multiLevelType w:val="multilevel"/>
    <w:tmpl w:val="9664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13B85"/>
    <w:multiLevelType w:val="hybridMultilevel"/>
    <w:tmpl w:val="444EE7DC"/>
    <w:lvl w:ilvl="0" w:tplc="D0AE480C">
      <w:start w:val="1"/>
      <w:numFmt w:val="decimalZero"/>
      <w:lvlText w:val="(ML%1):"/>
      <w:lvlJc w:val="left"/>
      <w:pPr>
        <w:ind w:left="360" w:hanging="360"/>
      </w:pPr>
      <w:rPr>
        <w:rFonts w:hint="default"/>
        <w:b/>
        <w:i w:val="0"/>
        <w:strike w:val="0"/>
        <w:dstrike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4D33A60"/>
    <w:multiLevelType w:val="hybridMultilevel"/>
    <w:tmpl w:val="5530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E34A2"/>
    <w:multiLevelType w:val="hybridMultilevel"/>
    <w:tmpl w:val="C554B5D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EA18ED"/>
    <w:multiLevelType w:val="hybridMultilevel"/>
    <w:tmpl w:val="D82E15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AA3DDF"/>
    <w:multiLevelType w:val="hybridMultilevel"/>
    <w:tmpl w:val="8F9AB0E2"/>
    <w:lvl w:ilvl="0" w:tplc="E19815DE">
      <w:start w:val="1"/>
      <w:numFmt w:val="decimalZero"/>
      <w:lvlText w:val="(ML%1):"/>
      <w:lvlJc w:val="left"/>
      <w:pPr>
        <w:ind w:left="360" w:hanging="360"/>
      </w:pPr>
      <w:rPr>
        <w:rFonts w:hint="default"/>
        <w:b/>
        <w:i w:val="0"/>
        <w:strike w:val="0"/>
        <w:dstrike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3055C0C"/>
    <w:multiLevelType w:val="hybridMultilevel"/>
    <w:tmpl w:val="F51E3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00409D"/>
    <w:multiLevelType w:val="hybridMultilevel"/>
    <w:tmpl w:val="065A28F4"/>
    <w:lvl w:ilvl="0" w:tplc="06648FFE">
      <w:start w:val="1"/>
      <w:numFmt w:val="bullet"/>
      <w:lvlText w:val=""/>
      <w:lvlJc w:val="left"/>
      <w:pPr>
        <w:ind w:left="144" w:hanging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E55588"/>
    <w:multiLevelType w:val="hybridMultilevel"/>
    <w:tmpl w:val="244487CC"/>
    <w:lvl w:ilvl="0" w:tplc="06648FFE">
      <w:start w:val="1"/>
      <w:numFmt w:val="bullet"/>
      <w:lvlText w:val=""/>
      <w:lvlJc w:val="left"/>
      <w:pPr>
        <w:ind w:left="144" w:hanging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534155"/>
    <w:multiLevelType w:val="hybridMultilevel"/>
    <w:tmpl w:val="2FC61CD8"/>
    <w:lvl w:ilvl="0" w:tplc="35A45DC2">
      <w:start w:val="1"/>
      <w:numFmt w:val="bullet"/>
      <w:lvlText w:val=""/>
      <w:lvlJc w:val="left"/>
      <w:pPr>
        <w:ind w:left="144" w:hanging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B854910"/>
    <w:multiLevelType w:val="hybridMultilevel"/>
    <w:tmpl w:val="444EE7DC"/>
    <w:lvl w:ilvl="0" w:tplc="D0AE480C">
      <w:start w:val="1"/>
      <w:numFmt w:val="decimalZero"/>
      <w:lvlText w:val="(ML%1):"/>
      <w:lvlJc w:val="left"/>
      <w:pPr>
        <w:ind w:left="360" w:hanging="360"/>
      </w:pPr>
      <w:rPr>
        <w:rFonts w:hint="default"/>
        <w:b/>
        <w:i w:val="0"/>
        <w:strike w:val="0"/>
        <w:dstrike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BE9450A"/>
    <w:multiLevelType w:val="hybridMultilevel"/>
    <w:tmpl w:val="B290E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A42AD"/>
    <w:multiLevelType w:val="hybridMultilevel"/>
    <w:tmpl w:val="A1C818C8"/>
    <w:lvl w:ilvl="0" w:tplc="FA227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5B6F"/>
    <w:multiLevelType w:val="hybridMultilevel"/>
    <w:tmpl w:val="930258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E72FA2"/>
    <w:multiLevelType w:val="multilevel"/>
    <w:tmpl w:val="37C60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000487"/>
    <w:multiLevelType w:val="hybridMultilevel"/>
    <w:tmpl w:val="D0666E12"/>
    <w:lvl w:ilvl="0" w:tplc="06648FFE">
      <w:start w:val="1"/>
      <w:numFmt w:val="bullet"/>
      <w:lvlText w:val=""/>
      <w:lvlJc w:val="left"/>
      <w:pPr>
        <w:ind w:left="144" w:hanging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FD7A9E"/>
    <w:multiLevelType w:val="hybridMultilevel"/>
    <w:tmpl w:val="AB2AD5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FB12F67"/>
    <w:multiLevelType w:val="multilevel"/>
    <w:tmpl w:val="75C0C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A137DE"/>
    <w:multiLevelType w:val="hybridMultilevel"/>
    <w:tmpl w:val="A9C4497E"/>
    <w:lvl w:ilvl="0" w:tplc="06648FFE">
      <w:start w:val="1"/>
      <w:numFmt w:val="bullet"/>
      <w:lvlText w:val=""/>
      <w:lvlJc w:val="left"/>
      <w:pPr>
        <w:ind w:left="144" w:hanging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3E963AA"/>
    <w:multiLevelType w:val="hybridMultilevel"/>
    <w:tmpl w:val="915C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F4160"/>
    <w:multiLevelType w:val="hybridMultilevel"/>
    <w:tmpl w:val="8636608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D6D5CFF"/>
    <w:multiLevelType w:val="hybridMultilevel"/>
    <w:tmpl w:val="9FA03A0C"/>
    <w:lvl w:ilvl="0" w:tplc="D5A0E76C">
      <w:start w:val="1"/>
      <w:numFmt w:val="decimalZero"/>
      <w:lvlText w:val="(ML%1):"/>
      <w:lvlJc w:val="left"/>
      <w:pPr>
        <w:ind w:left="450" w:hanging="360"/>
      </w:pPr>
      <w:rPr>
        <w:rFonts w:hint="default"/>
        <w:b/>
        <w:i w:val="0"/>
        <w:strike w:val="0"/>
        <w:dstrike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2813C27"/>
    <w:multiLevelType w:val="hybridMultilevel"/>
    <w:tmpl w:val="D188EB84"/>
    <w:lvl w:ilvl="0" w:tplc="06648FFE">
      <w:start w:val="1"/>
      <w:numFmt w:val="bullet"/>
      <w:lvlText w:val=""/>
      <w:lvlJc w:val="left"/>
      <w:pPr>
        <w:ind w:left="144" w:hanging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EA5546"/>
    <w:multiLevelType w:val="hybridMultilevel"/>
    <w:tmpl w:val="4FDE48D6"/>
    <w:lvl w:ilvl="0" w:tplc="9D46F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02306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EE2051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3868F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BA85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EE602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11A1C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94E35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F64AD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86C3625"/>
    <w:multiLevelType w:val="hybridMultilevel"/>
    <w:tmpl w:val="C32C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D2F25"/>
    <w:multiLevelType w:val="multilevel"/>
    <w:tmpl w:val="CA803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AF0EAA"/>
    <w:multiLevelType w:val="hybridMultilevel"/>
    <w:tmpl w:val="909E8E6A"/>
    <w:lvl w:ilvl="0" w:tplc="06648FFE">
      <w:start w:val="1"/>
      <w:numFmt w:val="bullet"/>
      <w:lvlText w:val=""/>
      <w:lvlJc w:val="left"/>
      <w:pPr>
        <w:ind w:left="144" w:hanging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2BC732A"/>
    <w:multiLevelType w:val="multilevel"/>
    <w:tmpl w:val="D136A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A55759"/>
    <w:multiLevelType w:val="hybridMultilevel"/>
    <w:tmpl w:val="6D54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A62AB"/>
    <w:multiLevelType w:val="hybridMultilevel"/>
    <w:tmpl w:val="F8160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1">
    <w:abstractNumId w:val="30"/>
  </w:num>
  <w:num w:numId="1">
    <w:abstractNumId w:val="21"/>
  </w:num>
  <w:num w:numId="2">
    <w:abstractNumId w:val="5"/>
  </w:num>
  <w:num w:numId="3">
    <w:abstractNumId w:val="9"/>
  </w:num>
  <w:num w:numId="4">
    <w:abstractNumId w:val="18"/>
  </w:num>
  <w:num w:numId="5">
    <w:abstractNumId w:val="22"/>
  </w:num>
  <w:num w:numId="6">
    <w:abstractNumId w:val="8"/>
  </w:num>
  <w:num w:numId="7">
    <w:abstractNumId w:val="7"/>
  </w:num>
  <w:num w:numId="8">
    <w:abstractNumId w:val="26"/>
  </w:num>
  <w:num w:numId="9">
    <w:abstractNumId w:val="15"/>
  </w:num>
  <w:num w:numId="10">
    <w:abstractNumId w:val="10"/>
  </w:num>
  <w:num w:numId="11">
    <w:abstractNumId w:val="1"/>
  </w:num>
  <w:num w:numId="12">
    <w:abstractNumId w:val="3"/>
  </w:num>
  <w:num w:numId="13">
    <w:abstractNumId w:val="29"/>
  </w:num>
  <w:num w:numId="14">
    <w:abstractNumId w:val="12"/>
  </w:num>
  <w:num w:numId="15">
    <w:abstractNumId w:val="28"/>
  </w:num>
  <w:num w:numId="16">
    <w:abstractNumId w:val="11"/>
  </w:num>
  <w:num w:numId="17">
    <w:abstractNumId w:val="19"/>
  </w:num>
  <w:num w:numId="18">
    <w:abstractNumId w:val="4"/>
  </w:num>
  <w:num w:numId="19">
    <w:abstractNumId w:val="13"/>
  </w:num>
  <w:num w:numId="20">
    <w:abstractNumId w:val="23"/>
  </w:num>
  <w:num w:numId="21">
    <w:abstractNumId w:val="20"/>
  </w:num>
  <w:num w:numId="22">
    <w:abstractNumId w:val="16"/>
  </w:num>
  <w:num w:numId="23">
    <w:abstractNumId w:val="2"/>
  </w:num>
  <w:num w:numId="24">
    <w:abstractNumId w:val="24"/>
  </w:num>
  <w:num w:numId="25">
    <w:abstractNumId w:val="6"/>
  </w:num>
  <w:num w:numId="26">
    <w:abstractNumId w:val="0"/>
  </w:num>
  <w:num w:numId="27">
    <w:abstractNumId w:val="27"/>
  </w:num>
  <w:num w:numId="28">
    <w:abstractNumId w:val="25"/>
  </w:num>
  <w:num w:numId="29">
    <w:abstractNumId w:val="14"/>
  </w:num>
  <w:num w:numId="3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DD"/>
    <w:rsid w:val="0000253D"/>
    <w:rsid w:val="00007085"/>
    <w:rsid w:val="00011C2C"/>
    <w:rsid w:val="00013A27"/>
    <w:rsid w:val="00014AC5"/>
    <w:rsid w:val="000347B0"/>
    <w:rsid w:val="00034FB4"/>
    <w:rsid w:val="000361CA"/>
    <w:rsid w:val="00043ACA"/>
    <w:rsid w:val="00052D99"/>
    <w:rsid w:val="00063419"/>
    <w:rsid w:val="00065E32"/>
    <w:rsid w:val="000663AC"/>
    <w:rsid w:val="000672D5"/>
    <w:rsid w:val="00067446"/>
    <w:rsid w:val="000741F8"/>
    <w:rsid w:val="00077EC2"/>
    <w:rsid w:val="000824F2"/>
    <w:rsid w:val="00084460"/>
    <w:rsid w:val="00087761"/>
    <w:rsid w:val="00093C0D"/>
    <w:rsid w:val="000A2C56"/>
    <w:rsid w:val="000A5644"/>
    <w:rsid w:val="000A6EDD"/>
    <w:rsid w:val="000B1607"/>
    <w:rsid w:val="000B1ED1"/>
    <w:rsid w:val="000D2612"/>
    <w:rsid w:val="000D663B"/>
    <w:rsid w:val="000E055C"/>
    <w:rsid w:val="000E3703"/>
    <w:rsid w:val="000E38AF"/>
    <w:rsid w:val="00137946"/>
    <w:rsid w:val="001408D6"/>
    <w:rsid w:val="001408F8"/>
    <w:rsid w:val="001414A3"/>
    <w:rsid w:val="001438CF"/>
    <w:rsid w:val="001449BA"/>
    <w:rsid w:val="00145615"/>
    <w:rsid w:val="00155AC2"/>
    <w:rsid w:val="00157859"/>
    <w:rsid w:val="0016033C"/>
    <w:rsid w:val="001709BA"/>
    <w:rsid w:val="00187CBE"/>
    <w:rsid w:val="001946D5"/>
    <w:rsid w:val="001B19E1"/>
    <w:rsid w:val="001B4D7D"/>
    <w:rsid w:val="001C1AB6"/>
    <w:rsid w:val="001D43AE"/>
    <w:rsid w:val="001E3F6B"/>
    <w:rsid w:val="001E5BEC"/>
    <w:rsid w:val="001F2D3C"/>
    <w:rsid w:val="002175F6"/>
    <w:rsid w:val="00227F78"/>
    <w:rsid w:val="00231B64"/>
    <w:rsid w:val="002411B5"/>
    <w:rsid w:val="00245233"/>
    <w:rsid w:val="00252A16"/>
    <w:rsid w:val="0025779F"/>
    <w:rsid w:val="00260CC0"/>
    <w:rsid w:val="002818AF"/>
    <w:rsid w:val="00283172"/>
    <w:rsid w:val="00294E9B"/>
    <w:rsid w:val="002A457E"/>
    <w:rsid w:val="002B4697"/>
    <w:rsid w:val="002C175E"/>
    <w:rsid w:val="002C5684"/>
    <w:rsid w:val="002C7BF6"/>
    <w:rsid w:val="002E4D5E"/>
    <w:rsid w:val="002F59A6"/>
    <w:rsid w:val="002F7A50"/>
    <w:rsid w:val="0030373E"/>
    <w:rsid w:val="00303FDC"/>
    <w:rsid w:val="0030628E"/>
    <w:rsid w:val="003112F2"/>
    <w:rsid w:val="00311491"/>
    <w:rsid w:val="003124BB"/>
    <w:rsid w:val="00342451"/>
    <w:rsid w:val="003545BE"/>
    <w:rsid w:val="00354632"/>
    <w:rsid w:val="00364FF9"/>
    <w:rsid w:val="003B4368"/>
    <w:rsid w:val="003E4A96"/>
    <w:rsid w:val="003E6CDC"/>
    <w:rsid w:val="003F338C"/>
    <w:rsid w:val="003F34C0"/>
    <w:rsid w:val="00400ED5"/>
    <w:rsid w:val="00401FCD"/>
    <w:rsid w:val="004034F7"/>
    <w:rsid w:val="004129ED"/>
    <w:rsid w:val="00420DF6"/>
    <w:rsid w:val="00421501"/>
    <w:rsid w:val="00432510"/>
    <w:rsid w:val="0044003D"/>
    <w:rsid w:val="00444EFC"/>
    <w:rsid w:val="004543E2"/>
    <w:rsid w:val="00454E59"/>
    <w:rsid w:val="00457620"/>
    <w:rsid w:val="00461501"/>
    <w:rsid w:val="00462138"/>
    <w:rsid w:val="00470991"/>
    <w:rsid w:val="00472AFD"/>
    <w:rsid w:val="00484644"/>
    <w:rsid w:val="00496157"/>
    <w:rsid w:val="004A2EFA"/>
    <w:rsid w:val="004B015E"/>
    <w:rsid w:val="004B306F"/>
    <w:rsid w:val="004B3871"/>
    <w:rsid w:val="004B4D81"/>
    <w:rsid w:val="004C2D9D"/>
    <w:rsid w:val="004C6449"/>
    <w:rsid w:val="004D1AC0"/>
    <w:rsid w:val="004D65AD"/>
    <w:rsid w:val="004E15A2"/>
    <w:rsid w:val="004F16AD"/>
    <w:rsid w:val="004F1B7F"/>
    <w:rsid w:val="004F2CA5"/>
    <w:rsid w:val="004F5663"/>
    <w:rsid w:val="005016F5"/>
    <w:rsid w:val="00502430"/>
    <w:rsid w:val="00513630"/>
    <w:rsid w:val="00513EE0"/>
    <w:rsid w:val="0051753D"/>
    <w:rsid w:val="00521E19"/>
    <w:rsid w:val="0053156F"/>
    <w:rsid w:val="0053262A"/>
    <w:rsid w:val="00536602"/>
    <w:rsid w:val="00537E06"/>
    <w:rsid w:val="005401EE"/>
    <w:rsid w:val="00545905"/>
    <w:rsid w:val="0055202E"/>
    <w:rsid w:val="00580EB6"/>
    <w:rsid w:val="005822C1"/>
    <w:rsid w:val="005849A0"/>
    <w:rsid w:val="00590E23"/>
    <w:rsid w:val="00590F05"/>
    <w:rsid w:val="005B7093"/>
    <w:rsid w:val="005C0617"/>
    <w:rsid w:val="005C194B"/>
    <w:rsid w:val="005C263B"/>
    <w:rsid w:val="005D6F79"/>
    <w:rsid w:val="005E31DF"/>
    <w:rsid w:val="00603E81"/>
    <w:rsid w:val="00610A4C"/>
    <w:rsid w:val="006156C3"/>
    <w:rsid w:val="00617DE4"/>
    <w:rsid w:val="006267A8"/>
    <w:rsid w:val="0062727A"/>
    <w:rsid w:val="00633DDD"/>
    <w:rsid w:val="00643C3A"/>
    <w:rsid w:val="006510B1"/>
    <w:rsid w:val="00655559"/>
    <w:rsid w:val="006703AC"/>
    <w:rsid w:val="00682C3A"/>
    <w:rsid w:val="00682C89"/>
    <w:rsid w:val="006941E0"/>
    <w:rsid w:val="00694479"/>
    <w:rsid w:val="006951F4"/>
    <w:rsid w:val="006A3073"/>
    <w:rsid w:val="006A3FA0"/>
    <w:rsid w:val="006A59FB"/>
    <w:rsid w:val="006C4CFE"/>
    <w:rsid w:val="006C5A8F"/>
    <w:rsid w:val="006D109E"/>
    <w:rsid w:val="006D47B7"/>
    <w:rsid w:val="006E410A"/>
    <w:rsid w:val="006F7A07"/>
    <w:rsid w:val="007078CE"/>
    <w:rsid w:val="00712F62"/>
    <w:rsid w:val="00712FB3"/>
    <w:rsid w:val="00725898"/>
    <w:rsid w:val="00737C2C"/>
    <w:rsid w:val="0074746D"/>
    <w:rsid w:val="00753A27"/>
    <w:rsid w:val="00774173"/>
    <w:rsid w:val="007877BF"/>
    <w:rsid w:val="007921AE"/>
    <w:rsid w:val="00797166"/>
    <w:rsid w:val="0079775B"/>
    <w:rsid w:val="007A1EFA"/>
    <w:rsid w:val="007A4C56"/>
    <w:rsid w:val="007A7783"/>
    <w:rsid w:val="007B049E"/>
    <w:rsid w:val="007B1F3E"/>
    <w:rsid w:val="007C67E8"/>
    <w:rsid w:val="007D1FDA"/>
    <w:rsid w:val="007D2702"/>
    <w:rsid w:val="007D3B1C"/>
    <w:rsid w:val="007D54BD"/>
    <w:rsid w:val="007D6BE1"/>
    <w:rsid w:val="007D7411"/>
    <w:rsid w:val="007E5656"/>
    <w:rsid w:val="007F3FEB"/>
    <w:rsid w:val="007F6058"/>
    <w:rsid w:val="00827EAC"/>
    <w:rsid w:val="00831BC1"/>
    <w:rsid w:val="008503A2"/>
    <w:rsid w:val="00855062"/>
    <w:rsid w:val="008707DB"/>
    <w:rsid w:val="00870D28"/>
    <w:rsid w:val="00871635"/>
    <w:rsid w:val="0088467E"/>
    <w:rsid w:val="008A2A3B"/>
    <w:rsid w:val="008A366D"/>
    <w:rsid w:val="008C6F22"/>
    <w:rsid w:val="008E521D"/>
    <w:rsid w:val="008E68FD"/>
    <w:rsid w:val="00900994"/>
    <w:rsid w:val="00902A86"/>
    <w:rsid w:val="00905176"/>
    <w:rsid w:val="0090627A"/>
    <w:rsid w:val="00916052"/>
    <w:rsid w:val="00925A37"/>
    <w:rsid w:val="00926E42"/>
    <w:rsid w:val="009342A6"/>
    <w:rsid w:val="00947AA7"/>
    <w:rsid w:val="00960ED7"/>
    <w:rsid w:val="00977AD4"/>
    <w:rsid w:val="009963F2"/>
    <w:rsid w:val="009B5AEE"/>
    <w:rsid w:val="009B5E97"/>
    <w:rsid w:val="009C2994"/>
    <w:rsid w:val="009D1477"/>
    <w:rsid w:val="009D2236"/>
    <w:rsid w:val="009D264E"/>
    <w:rsid w:val="009D4B1C"/>
    <w:rsid w:val="009E0E50"/>
    <w:rsid w:val="009E1FC7"/>
    <w:rsid w:val="009E42B2"/>
    <w:rsid w:val="00A002B0"/>
    <w:rsid w:val="00A02401"/>
    <w:rsid w:val="00A051E0"/>
    <w:rsid w:val="00A1130A"/>
    <w:rsid w:val="00A311F2"/>
    <w:rsid w:val="00A42CE6"/>
    <w:rsid w:val="00A447B0"/>
    <w:rsid w:val="00A514EF"/>
    <w:rsid w:val="00A524E2"/>
    <w:rsid w:val="00A541A0"/>
    <w:rsid w:val="00A572F9"/>
    <w:rsid w:val="00A626C7"/>
    <w:rsid w:val="00A659F2"/>
    <w:rsid w:val="00A73C67"/>
    <w:rsid w:val="00A74AE1"/>
    <w:rsid w:val="00A82435"/>
    <w:rsid w:val="00A82FF2"/>
    <w:rsid w:val="00A94B95"/>
    <w:rsid w:val="00A95D1C"/>
    <w:rsid w:val="00AA2102"/>
    <w:rsid w:val="00AB2961"/>
    <w:rsid w:val="00AB4456"/>
    <w:rsid w:val="00AB523E"/>
    <w:rsid w:val="00AC3319"/>
    <w:rsid w:val="00AD5ABC"/>
    <w:rsid w:val="00AE2D66"/>
    <w:rsid w:val="00B00A9E"/>
    <w:rsid w:val="00B10623"/>
    <w:rsid w:val="00B11E7D"/>
    <w:rsid w:val="00B21598"/>
    <w:rsid w:val="00B25CFF"/>
    <w:rsid w:val="00B404CB"/>
    <w:rsid w:val="00B51D47"/>
    <w:rsid w:val="00B54609"/>
    <w:rsid w:val="00B54FD6"/>
    <w:rsid w:val="00B678B8"/>
    <w:rsid w:val="00B700BF"/>
    <w:rsid w:val="00B7358E"/>
    <w:rsid w:val="00B73FA1"/>
    <w:rsid w:val="00B81286"/>
    <w:rsid w:val="00B81F3B"/>
    <w:rsid w:val="00B840AF"/>
    <w:rsid w:val="00B84AA6"/>
    <w:rsid w:val="00BA008F"/>
    <w:rsid w:val="00BA7F4A"/>
    <w:rsid w:val="00BB1822"/>
    <w:rsid w:val="00BB47F5"/>
    <w:rsid w:val="00BB7BB4"/>
    <w:rsid w:val="00BC1BF8"/>
    <w:rsid w:val="00BD00DC"/>
    <w:rsid w:val="00BE27B9"/>
    <w:rsid w:val="00BF0CBA"/>
    <w:rsid w:val="00C12918"/>
    <w:rsid w:val="00C21A11"/>
    <w:rsid w:val="00C2247A"/>
    <w:rsid w:val="00C26119"/>
    <w:rsid w:val="00C27821"/>
    <w:rsid w:val="00C33334"/>
    <w:rsid w:val="00C34540"/>
    <w:rsid w:val="00C3566A"/>
    <w:rsid w:val="00C439E2"/>
    <w:rsid w:val="00C51F7D"/>
    <w:rsid w:val="00C60181"/>
    <w:rsid w:val="00C60E64"/>
    <w:rsid w:val="00C64E20"/>
    <w:rsid w:val="00C64FBC"/>
    <w:rsid w:val="00C67F41"/>
    <w:rsid w:val="00C7029C"/>
    <w:rsid w:val="00C74E26"/>
    <w:rsid w:val="00C77AA7"/>
    <w:rsid w:val="00C80E3D"/>
    <w:rsid w:val="00C95AD1"/>
    <w:rsid w:val="00C97F50"/>
    <w:rsid w:val="00CB1445"/>
    <w:rsid w:val="00CB5B38"/>
    <w:rsid w:val="00CC0C1E"/>
    <w:rsid w:val="00CC2CB4"/>
    <w:rsid w:val="00CC4A7F"/>
    <w:rsid w:val="00CC5D25"/>
    <w:rsid w:val="00CD024F"/>
    <w:rsid w:val="00CD14CE"/>
    <w:rsid w:val="00CD50EE"/>
    <w:rsid w:val="00CE0A42"/>
    <w:rsid w:val="00CE0DEB"/>
    <w:rsid w:val="00CE596B"/>
    <w:rsid w:val="00CE5CBD"/>
    <w:rsid w:val="00CE6D0A"/>
    <w:rsid w:val="00D00113"/>
    <w:rsid w:val="00D16480"/>
    <w:rsid w:val="00D20416"/>
    <w:rsid w:val="00D23A47"/>
    <w:rsid w:val="00D272A5"/>
    <w:rsid w:val="00D36122"/>
    <w:rsid w:val="00D40E52"/>
    <w:rsid w:val="00D41A6C"/>
    <w:rsid w:val="00D4258A"/>
    <w:rsid w:val="00D45594"/>
    <w:rsid w:val="00D51BD9"/>
    <w:rsid w:val="00D62AC9"/>
    <w:rsid w:val="00D67B1E"/>
    <w:rsid w:val="00D73B1A"/>
    <w:rsid w:val="00D8461D"/>
    <w:rsid w:val="00D96124"/>
    <w:rsid w:val="00D963E3"/>
    <w:rsid w:val="00DB2580"/>
    <w:rsid w:val="00DB64FB"/>
    <w:rsid w:val="00DC0469"/>
    <w:rsid w:val="00DC7EEE"/>
    <w:rsid w:val="00DE788D"/>
    <w:rsid w:val="00DF2C10"/>
    <w:rsid w:val="00DF514D"/>
    <w:rsid w:val="00DF6252"/>
    <w:rsid w:val="00DF6FF3"/>
    <w:rsid w:val="00E02409"/>
    <w:rsid w:val="00E05FE7"/>
    <w:rsid w:val="00E060F0"/>
    <w:rsid w:val="00E161AC"/>
    <w:rsid w:val="00E21C84"/>
    <w:rsid w:val="00E24B3F"/>
    <w:rsid w:val="00E4578C"/>
    <w:rsid w:val="00E460C7"/>
    <w:rsid w:val="00E548DF"/>
    <w:rsid w:val="00E7018D"/>
    <w:rsid w:val="00E7300A"/>
    <w:rsid w:val="00EB416D"/>
    <w:rsid w:val="00EC4C58"/>
    <w:rsid w:val="00EC7ADD"/>
    <w:rsid w:val="00EE1051"/>
    <w:rsid w:val="00EE7D6A"/>
    <w:rsid w:val="00EF1CC8"/>
    <w:rsid w:val="00F0125F"/>
    <w:rsid w:val="00F023D1"/>
    <w:rsid w:val="00F0440F"/>
    <w:rsid w:val="00F1725C"/>
    <w:rsid w:val="00F22A4E"/>
    <w:rsid w:val="00F23A05"/>
    <w:rsid w:val="00F25FBA"/>
    <w:rsid w:val="00F32D9F"/>
    <w:rsid w:val="00F3306C"/>
    <w:rsid w:val="00F340EF"/>
    <w:rsid w:val="00F35674"/>
    <w:rsid w:val="00F45AB2"/>
    <w:rsid w:val="00F46633"/>
    <w:rsid w:val="00F51A75"/>
    <w:rsid w:val="00F53307"/>
    <w:rsid w:val="00F54022"/>
    <w:rsid w:val="00F61B76"/>
    <w:rsid w:val="00F61DA6"/>
    <w:rsid w:val="00F700A7"/>
    <w:rsid w:val="00F8016C"/>
    <w:rsid w:val="00F92395"/>
    <w:rsid w:val="00F93B82"/>
    <w:rsid w:val="00F94BEF"/>
    <w:rsid w:val="00FA5EF7"/>
    <w:rsid w:val="00FB200A"/>
    <w:rsid w:val="00FB49BE"/>
    <w:rsid w:val="00FC6976"/>
    <w:rsid w:val="00FC76CB"/>
    <w:rsid w:val="00FE56AE"/>
    <w:rsid w:val="00FE6F59"/>
    <w:rsid w:val="0271138D"/>
    <w:rsid w:val="037151EB"/>
    <w:rsid w:val="03F95128"/>
    <w:rsid w:val="04082482"/>
    <w:rsid w:val="048EACB5"/>
    <w:rsid w:val="04B25CFF"/>
    <w:rsid w:val="0524502B"/>
    <w:rsid w:val="0567DE4C"/>
    <w:rsid w:val="069A6DAC"/>
    <w:rsid w:val="06C9E80E"/>
    <w:rsid w:val="076A7F3C"/>
    <w:rsid w:val="08CCC24B"/>
    <w:rsid w:val="09543D19"/>
    <w:rsid w:val="0AD48FD2"/>
    <w:rsid w:val="0B31B5FD"/>
    <w:rsid w:val="0B8E6055"/>
    <w:rsid w:val="0BFA0E0A"/>
    <w:rsid w:val="0C0FDC68"/>
    <w:rsid w:val="0CC19E66"/>
    <w:rsid w:val="0CD0A1AE"/>
    <w:rsid w:val="0D827F61"/>
    <w:rsid w:val="0E3FBEBC"/>
    <w:rsid w:val="0E40EBC9"/>
    <w:rsid w:val="0E72DD0A"/>
    <w:rsid w:val="0F43F155"/>
    <w:rsid w:val="0F4AD729"/>
    <w:rsid w:val="0F70BB07"/>
    <w:rsid w:val="12E1F702"/>
    <w:rsid w:val="13C20913"/>
    <w:rsid w:val="16FE181E"/>
    <w:rsid w:val="173CC0B1"/>
    <w:rsid w:val="181BF029"/>
    <w:rsid w:val="18C94E79"/>
    <w:rsid w:val="1AA1EBD5"/>
    <w:rsid w:val="1AC6BAE1"/>
    <w:rsid w:val="1B727969"/>
    <w:rsid w:val="1B823C86"/>
    <w:rsid w:val="1BBDBEB4"/>
    <w:rsid w:val="1C1031D4"/>
    <w:rsid w:val="1C2E6A00"/>
    <w:rsid w:val="1C98566E"/>
    <w:rsid w:val="1F275526"/>
    <w:rsid w:val="1F5A151F"/>
    <w:rsid w:val="207074FE"/>
    <w:rsid w:val="20ADFB5F"/>
    <w:rsid w:val="20BEB03D"/>
    <w:rsid w:val="21412ACB"/>
    <w:rsid w:val="21586D24"/>
    <w:rsid w:val="219136BE"/>
    <w:rsid w:val="2195C8FA"/>
    <w:rsid w:val="227330AF"/>
    <w:rsid w:val="237C3C3D"/>
    <w:rsid w:val="23A815C0"/>
    <w:rsid w:val="23C4422B"/>
    <w:rsid w:val="262B1B77"/>
    <w:rsid w:val="269AB4A2"/>
    <w:rsid w:val="2912B49C"/>
    <w:rsid w:val="29CA7CC1"/>
    <w:rsid w:val="2B651FD3"/>
    <w:rsid w:val="2B6E25C5"/>
    <w:rsid w:val="2C6A34D4"/>
    <w:rsid w:val="2D4376B8"/>
    <w:rsid w:val="2D47A2F3"/>
    <w:rsid w:val="2E4260EA"/>
    <w:rsid w:val="305250CB"/>
    <w:rsid w:val="30C8A6A5"/>
    <w:rsid w:val="30F3D274"/>
    <w:rsid w:val="313D3EAE"/>
    <w:rsid w:val="32989712"/>
    <w:rsid w:val="330BE635"/>
    <w:rsid w:val="3359F41B"/>
    <w:rsid w:val="33753CDB"/>
    <w:rsid w:val="3463F4AB"/>
    <w:rsid w:val="3509FF11"/>
    <w:rsid w:val="35D507DB"/>
    <w:rsid w:val="3608CAFE"/>
    <w:rsid w:val="3662D5F2"/>
    <w:rsid w:val="371FEE09"/>
    <w:rsid w:val="37D9789B"/>
    <w:rsid w:val="3843A2DB"/>
    <w:rsid w:val="389D6FEB"/>
    <w:rsid w:val="39906AB7"/>
    <w:rsid w:val="3A3D790F"/>
    <w:rsid w:val="3A8BAE43"/>
    <w:rsid w:val="3DBBDCDD"/>
    <w:rsid w:val="3DDF3B65"/>
    <w:rsid w:val="3EC3D7D7"/>
    <w:rsid w:val="3F644019"/>
    <w:rsid w:val="4060F749"/>
    <w:rsid w:val="4210BA70"/>
    <w:rsid w:val="42768D21"/>
    <w:rsid w:val="437B53D7"/>
    <w:rsid w:val="43A5D3DA"/>
    <w:rsid w:val="44BF2927"/>
    <w:rsid w:val="4533195B"/>
    <w:rsid w:val="47809EDF"/>
    <w:rsid w:val="47AAD363"/>
    <w:rsid w:val="47BC0E3A"/>
    <w:rsid w:val="47FD6EBC"/>
    <w:rsid w:val="480066C3"/>
    <w:rsid w:val="4838FC6E"/>
    <w:rsid w:val="48ECDF85"/>
    <w:rsid w:val="490B1A00"/>
    <w:rsid w:val="49EB9396"/>
    <w:rsid w:val="4AC8DC89"/>
    <w:rsid w:val="4B3ACE82"/>
    <w:rsid w:val="4B494A45"/>
    <w:rsid w:val="4C228CC6"/>
    <w:rsid w:val="4C7E4486"/>
    <w:rsid w:val="4D2E3F7A"/>
    <w:rsid w:val="4F8CD93D"/>
    <w:rsid w:val="4F94384F"/>
    <w:rsid w:val="4FB57609"/>
    <w:rsid w:val="51506698"/>
    <w:rsid w:val="529D7162"/>
    <w:rsid w:val="52EC36F9"/>
    <w:rsid w:val="54A72AD9"/>
    <w:rsid w:val="5539515F"/>
    <w:rsid w:val="55D0D065"/>
    <w:rsid w:val="58786F6D"/>
    <w:rsid w:val="5A5FB35E"/>
    <w:rsid w:val="5ACC1ED3"/>
    <w:rsid w:val="5ADE2081"/>
    <w:rsid w:val="5AEE42EC"/>
    <w:rsid w:val="5B11C04C"/>
    <w:rsid w:val="5C5B2AA8"/>
    <w:rsid w:val="5C8A134D"/>
    <w:rsid w:val="5E696A44"/>
    <w:rsid w:val="60057675"/>
    <w:rsid w:val="6039CF9E"/>
    <w:rsid w:val="60618C98"/>
    <w:rsid w:val="63A4622F"/>
    <w:rsid w:val="649F7A35"/>
    <w:rsid w:val="663320A2"/>
    <w:rsid w:val="66A91122"/>
    <w:rsid w:val="677A52D4"/>
    <w:rsid w:val="68C0269D"/>
    <w:rsid w:val="68CADDEA"/>
    <w:rsid w:val="6963B6CA"/>
    <w:rsid w:val="6A1ABC58"/>
    <w:rsid w:val="6B521B20"/>
    <w:rsid w:val="6CB279A0"/>
    <w:rsid w:val="6CD3DCAB"/>
    <w:rsid w:val="6DD05A75"/>
    <w:rsid w:val="6E109088"/>
    <w:rsid w:val="7067555D"/>
    <w:rsid w:val="70C4B4F8"/>
    <w:rsid w:val="71877E5A"/>
    <w:rsid w:val="7375F306"/>
    <w:rsid w:val="739EF61F"/>
    <w:rsid w:val="74AC50AE"/>
    <w:rsid w:val="76A8429C"/>
    <w:rsid w:val="76C7AE57"/>
    <w:rsid w:val="7799CF82"/>
    <w:rsid w:val="77D7AC2F"/>
    <w:rsid w:val="7880B870"/>
    <w:rsid w:val="78D74429"/>
    <w:rsid w:val="79C5820E"/>
    <w:rsid w:val="7B40D4FF"/>
    <w:rsid w:val="7D24B95E"/>
    <w:rsid w:val="7D8A0FA3"/>
    <w:rsid w:val="7DAAB54C"/>
    <w:rsid w:val="7DFE8932"/>
    <w:rsid w:val="7E057722"/>
    <w:rsid w:val="7E7FC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8C4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7EE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6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1A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63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663B"/>
  </w:style>
  <w:style w:type="paragraph" w:styleId="Footer">
    <w:name w:val="footer"/>
    <w:basedOn w:val="Normal"/>
    <w:link w:val="FooterChar"/>
    <w:uiPriority w:val="99"/>
    <w:unhideWhenUsed/>
    <w:rsid w:val="000D663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663B"/>
  </w:style>
  <w:style w:type="paragraph" w:styleId="paragraph" w:customStyle="1">
    <w:name w:val="paragraph"/>
    <w:basedOn w:val="Normal"/>
    <w:rsid w:val="007D1F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D1FDA"/>
  </w:style>
  <w:style w:type="character" w:styleId="eop" w:customStyle="1">
    <w:name w:val="eop"/>
    <w:basedOn w:val="DefaultParagraphFont"/>
    <w:rsid w:val="007D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youtu.be/QnKwzijH5Ug" TargetMode="External" Id="Rc7b0ab4aabd94823" /><Relationship Type="http://schemas.microsoft.com/office/2019/09/relationships/intelligence" Target="/word/intelligence.xml" Id="Rda7a72f86f854b96" 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c8272c-58e2-4176-83c6-fe550c629a47">
      <UserInfo>
        <DisplayName>DDS Members</DisplayName>
        <AccountId>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4DBE1A64BFB4992277E983E1A2FAE" ma:contentTypeVersion="12" ma:contentTypeDescription="Create a new document." ma:contentTypeScope="" ma:versionID="c924d8ba894b256c7bc6fb013e8efec7">
  <xsd:schema xmlns:xsd="http://www.w3.org/2001/XMLSchema" xmlns:xs="http://www.w3.org/2001/XMLSchema" xmlns:p="http://schemas.microsoft.com/office/2006/metadata/properties" xmlns:ns2="ddebee86-ee85-4bd4-94de-3fe1776a3400" xmlns:ns3="63c8272c-58e2-4176-83c6-fe550c629a47" targetNamespace="http://schemas.microsoft.com/office/2006/metadata/properties" ma:root="true" ma:fieldsID="b4f60fd7c65c9306837b00a921318a5e" ns2:_="" ns3:_="">
    <xsd:import namespace="ddebee86-ee85-4bd4-94de-3fe1776a3400"/>
    <xsd:import namespace="63c8272c-58e2-4176-83c6-fe550c629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bee86-ee85-4bd4-94de-3fe1776a3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8272c-58e2-4176-83c6-fe550c629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1AFFA-F2B0-432A-B892-C075FFE218BF}">
  <ds:schemaRefs>
    <ds:schemaRef ds:uri="http://schemas.microsoft.com/office/2006/metadata/properties"/>
    <ds:schemaRef ds:uri="http://schemas.microsoft.com/office/infopath/2007/PartnerControls"/>
    <ds:schemaRef ds:uri="94b2b655-b788-4bc7-8a9c-03cc3899541e"/>
  </ds:schemaRefs>
</ds:datastoreItem>
</file>

<file path=customXml/itemProps2.xml><?xml version="1.0" encoding="utf-8"?>
<ds:datastoreItem xmlns:ds="http://schemas.openxmlformats.org/officeDocument/2006/customXml" ds:itemID="{D4387C09-6584-461F-A050-FB889B81B4B4}"/>
</file>

<file path=customXml/itemProps3.xml><?xml version="1.0" encoding="utf-8"?>
<ds:datastoreItem xmlns:ds="http://schemas.openxmlformats.org/officeDocument/2006/customXml" ds:itemID="{1B921BFA-C0DA-435B-B4F8-4A82548589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97458-CA8E-4266-9E9F-C81377DE99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Cleveland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Glenn R Curtis</dc:creator>
  <lastModifiedBy>Rene T Molenaur</lastModifiedBy>
  <revision>20</revision>
  <lastPrinted>2015-01-29T19:27:00.0000000Z</lastPrinted>
  <dcterms:created xsi:type="dcterms:W3CDTF">2021-05-26T20:01:00.0000000Z</dcterms:created>
  <dcterms:modified xsi:type="dcterms:W3CDTF">2021-06-09T17:21:13.0169022Z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0x01010056E4DBE1A64BFB4992277E983E1A2FAE</vt:lpwstr>
  </property>
</Properties>
</file>